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04ED6" w14:textId="14ED7853" w:rsidR="00E92C47" w:rsidRDefault="00DB06F5" w:rsidP="00F86EC5">
      <w:pPr>
        <w:pStyle w:val="Ttulo1"/>
        <w:spacing w:before="0" w:after="240"/>
        <w:ind w:left="0" w:firstLine="0"/>
        <w:jc w:val="center"/>
        <w:rPr>
          <w:color w:val="00B050"/>
          <w:sz w:val="32"/>
          <w:szCs w:val="32"/>
        </w:rPr>
      </w:pPr>
      <w:bookmarkStart w:id="0" w:name="_Ref432072471"/>
      <w:r>
        <w:rPr>
          <w:color w:val="00B050"/>
          <w:sz w:val="32"/>
          <w:szCs w:val="32"/>
        </w:rPr>
        <w:t>4</w:t>
      </w:r>
      <w:r w:rsidR="00D9179D">
        <w:rPr>
          <w:color w:val="00B050"/>
          <w:sz w:val="32"/>
          <w:szCs w:val="32"/>
        </w:rPr>
        <w:t xml:space="preserve">ª </w:t>
      </w:r>
      <w:r w:rsidR="00AA36FF">
        <w:rPr>
          <w:color w:val="00B050"/>
          <w:sz w:val="32"/>
          <w:szCs w:val="32"/>
        </w:rPr>
        <w:t>LAEE</w:t>
      </w:r>
      <w:r w:rsidR="00F86EC5" w:rsidRPr="000902C7">
        <w:rPr>
          <w:color w:val="00B050"/>
          <w:sz w:val="32"/>
          <w:szCs w:val="32"/>
        </w:rPr>
        <w:t xml:space="preserve"> </w:t>
      </w:r>
    </w:p>
    <w:p w14:paraId="725D4819" w14:textId="77777777" w:rsidR="00F86EC5" w:rsidRPr="000902C7" w:rsidRDefault="00F86EC5" w:rsidP="00F86EC5">
      <w:pPr>
        <w:pStyle w:val="Ttulo1"/>
        <w:spacing w:before="0" w:after="240"/>
        <w:ind w:left="0" w:firstLine="0"/>
        <w:jc w:val="center"/>
        <w:rPr>
          <w:color w:val="00B050"/>
          <w:sz w:val="32"/>
          <w:szCs w:val="32"/>
        </w:rPr>
      </w:pPr>
      <w:r w:rsidRPr="000902C7">
        <w:rPr>
          <w:color w:val="00B050"/>
          <w:sz w:val="32"/>
          <w:szCs w:val="32"/>
        </w:rPr>
        <w:t>Informe final</w:t>
      </w:r>
      <w:bookmarkEnd w:id="0"/>
    </w:p>
    <w:p w14:paraId="53F6D885" w14:textId="4FECA9BC" w:rsidR="00A0789E" w:rsidRDefault="00A0789E" w:rsidP="00A0789E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sz w:val="22"/>
          <w:szCs w:val="22"/>
          <w:lang w:val="es-MX"/>
        </w:rPr>
      </w:pPr>
      <w:bookmarkStart w:id="1" w:name="_Anteproyecto"/>
      <w:bookmarkEnd w:id="1"/>
      <w:r w:rsidRPr="00C8783F">
        <w:rPr>
          <w:b/>
          <w:sz w:val="22"/>
          <w:szCs w:val="22"/>
          <w:lang w:val="es-MX"/>
        </w:rPr>
        <w:t>Importante:</w:t>
      </w:r>
      <w:r>
        <w:rPr>
          <w:sz w:val="22"/>
          <w:szCs w:val="22"/>
          <w:lang w:val="es-MX"/>
        </w:rPr>
        <w:t xml:space="preserve"> </w:t>
      </w:r>
      <w:r w:rsidRPr="00C05DC4">
        <w:rPr>
          <w:sz w:val="22"/>
          <w:szCs w:val="22"/>
          <w:lang w:val="es-MX"/>
        </w:rPr>
        <w:t>El estudio debe abarcar la caracterización de todos los usos y fuentes de energía de las instalaciones</w:t>
      </w:r>
      <w:r>
        <w:rPr>
          <w:sz w:val="22"/>
          <w:szCs w:val="22"/>
          <w:lang w:val="es-MX"/>
        </w:rPr>
        <w:t xml:space="preserve"> y estudiar medidas de uso eficiente de la energía en </w:t>
      </w:r>
      <w:r w:rsidR="009F2AE1">
        <w:rPr>
          <w:sz w:val="22"/>
          <w:szCs w:val="22"/>
          <w:lang w:val="es-MX"/>
        </w:rPr>
        <w:t xml:space="preserve">al menos </w:t>
      </w:r>
      <w:r>
        <w:rPr>
          <w:sz w:val="22"/>
          <w:szCs w:val="22"/>
          <w:lang w:val="es-MX"/>
        </w:rPr>
        <w:t>los usos y fuentes principales</w:t>
      </w:r>
      <w:r w:rsidRPr="00C05DC4">
        <w:rPr>
          <w:sz w:val="22"/>
          <w:szCs w:val="22"/>
          <w:lang w:val="es-MX"/>
        </w:rPr>
        <w:t>.</w:t>
      </w:r>
    </w:p>
    <w:p w14:paraId="2538389C" w14:textId="77777777" w:rsidR="00A0789E" w:rsidRPr="00AA07A5" w:rsidRDefault="00A0789E" w:rsidP="00A0789E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ES"/>
        </w:rPr>
        <w:t>Este cuadro y l</w:t>
      </w:r>
      <w:r>
        <w:rPr>
          <w:sz w:val="22"/>
          <w:szCs w:val="22"/>
          <w:lang w:val="es-MX"/>
        </w:rPr>
        <w:t xml:space="preserve">as instrucciones en </w:t>
      </w:r>
      <w:r w:rsidRPr="00AA07A5">
        <w:rPr>
          <w:i/>
          <w:color w:val="A6A6A6" w:themeColor="background1" w:themeShade="A6"/>
          <w:sz w:val="22"/>
          <w:szCs w:val="22"/>
          <w:lang w:val="es-MX"/>
        </w:rPr>
        <w:t>letra gris cursiva</w:t>
      </w:r>
      <w:r w:rsidRPr="00AA07A5">
        <w:rPr>
          <w:color w:val="A6A6A6" w:themeColor="background1" w:themeShade="A6"/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pueden</w:t>
      </w:r>
      <w:r w:rsidRPr="00AA07A5">
        <w:rPr>
          <w:sz w:val="22"/>
          <w:szCs w:val="22"/>
          <w:lang w:val="es-MX"/>
        </w:rPr>
        <w:t xml:space="preserve"> eliminarse una vez completad</w:t>
      </w:r>
      <w:r>
        <w:rPr>
          <w:sz w:val="22"/>
          <w:szCs w:val="22"/>
          <w:lang w:val="es-MX"/>
        </w:rPr>
        <w:t>o el informe</w:t>
      </w:r>
      <w:r w:rsidRPr="00AA07A5">
        <w:rPr>
          <w:sz w:val="22"/>
          <w:szCs w:val="22"/>
          <w:lang w:val="es-MX"/>
        </w:rPr>
        <w:t>.</w:t>
      </w:r>
    </w:p>
    <w:p w14:paraId="259FDE3F" w14:textId="77777777" w:rsidR="00255654" w:rsidRDefault="00255654" w:rsidP="009F2AE1">
      <w:pPr>
        <w:spacing w:after="0"/>
        <w:rPr>
          <w:highlight w:val="yellow"/>
        </w:rPr>
      </w:pPr>
    </w:p>
    <w:p w14:paraId="7AD54CDE" w14:textId="77777777" w:rsidR="0074282D" w:rsidRPr="0074282D" w:rsidRDefault="0074282D" w:rsidP="0074282D">
      <w:pPr>
        <w:pStyle w:val="Ttulo2"/>
        <w:keepNext w:val="0"/>
        <w:keepLines w:val="0"/>
        <w:spacing w:before="0" w:line="240" w:lineRule="auto"/>
        <w:rPr>
          <w:rFonts w:ascii="Calibri" w:eastAsia="Calibri" w:hAnsi="Calibri" w:cs="Times New Roman"/>
          <w:bCs w:val="0"/>
          <w:szCs w:val="28"/>
          <w:lang w:val="es-MX"/>
        </w:rPr>
      </w:pPr>
      <w:r w:rsidRPr="0074282D">
        <w:rPr>
          <w:rFonts w:ascii="Calibri" w:eastAsia="Calibri" w:hAnsi="Calibri" w:cs="Times New Roman"/>
          <w:bCs w:val="0"/>
          <w:szCs w:val="28"/>
          <w:lang w:val="es-MX"/>
        </w:rPr>
        <w:t>Resumen ejecutivo</w:t>
      </w:r>
      <w:r w:rsidR="00F86EC5" w:rsidRPr="0074282D">
        <w:rPr>
          <w:rFonts w:ascii="Calibri" w:eastAsia="Calibri" w:hAnsi="Calibri" w:cs="Times New Roman"/>
          <w:bCs w:val="0"/>
          <w:szCs w:val="28"/>
          <w:lang w:val="es-MX"/>
        </w:rPr>
        <w:t xml:space="preserve"> </w:t>
      </w:r>
    </w:p>
    <w:p w14:paraId="789703F3" w14:textId="77777777" w:rsidR="00FF34E4" w:rsidRDefault="0074282D" w:rsidP="00B32364">
      <w:pPr>
        <w:autoSpaceDE w:val="0"/>
        <w:autoSpaceDN w:val="0"/>
        <w:adjustRightInd w:val="0"/>
        <w:spacing w:after="0"/>
        <w:jc w:val="both"/>
        <w:rPr>
          <w:rFonts w:cs="Arial"/>
          <w:i/>
          <w:color w:val="808080" w:themeColor="background1" w:themeShade="80"/>
          <w:lang w:val="es-ES"/>
        </w:rPr>
      </w:pPr>
      <w:r w:rsidRPr="008146E3">
        <w:rPr>
          <w:rFonts w:cs="Arial"/>
          <w:i/>
          <w:color w:val="808080" w:themeColor="background1" w:themeShade="80"/>
          <w:lang w:val="es-MX"/>
        </w:rPr>
        <w:t>D</w:t>
      </w:r>
      <w:r w:rsidR="00F86EC5" w:rsidRPr="008146E3">
        <w:rPr>
          <w:rFonts w:cs="Arial"/>
          <w:i/>
          <w:color w:val="808080" w:themeColor="background1" w:themeShade="80"/>
          <w:lang w:val="es-ES"/>
        </w:rPr>
        <w:t>escribir en máximo una carilla, los principales aspectos del estudio</w:t>
      </w:r>
      <w:r w:rsidRPr="008146E3">
        <w:rPr>
          <w:rFonts w:cs="Arial"/>
          <w:i/>
          <w:color w:val="808080" w:themeColor="background1" w:themeShade="80"/>
          <w:lang w:val="es-ES"/>
        </w:rPr>
        <w:t>, incluyendo</w:t>
      </w:r>
      <w:r w:rsidR="00F86EC5" w:rsidRPr="008146E3">
        <w:rPr>
          <w:rFonts w:cs="Arial"/>
          <w:i/>
          <w:color w:val="808080" w:themeColor="background1" w:themeShade="80"/>
          <w:lang w:val="es-ES"/>
        </w:rPr>
        <w:t xml:space="preserve">: </w:t>
      </w:r>
    </w:p>
    <w:p w14:paraId="7DCB2729" w14:textId="77777777" w:rsidR="00FF34E4" w:rsidRPr="00FF34E4" w:rsidRDefault="00FF34E4" w:rsidP="00B3236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rFonts w:cs="Arial"/>
          <w:i/>
          <w:color w:val="808080" w:themeColor="background1" w:themeShade="80"/>
          <w:lang w:val="es-ES"/>
        </w:rPr>
        <w:t>B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 xml:space="preserve">reve reseña del </w:t>
      </w:r>
      <w:r w:rsidR="00F86EC5" w:rsidRPr="00FF34E4">
        <w:rPr>
          <w:rFonts w:cs="Arial"/>
          <w:i/>
          <w:color w:val="808080" w:themeColor="background1" w:themeShade="80"/>
          <w:lang w:val="es-ES"/>
        </w:rPr>
        <w:t>estudio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 xml:space="preserve"> realizado; </w:t>
      </w:r>
    </w:p>
    <w:p w14:paraId="135EF51C" w14:textId="77777777" w:rsidR="00FF34E4" w:rsidRPr="00FF34E4" w:rsidRDefault="00FF34E4" w:rsidP="00B3236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rFonts w:cs="Arial"/>
          <w:i/>
          <w:color w:val="808080" w:themeColor="background1" w:themeShade="80"/>
          <w:lang w:val="es-ES"/>
        </w:rPr>
        <w:t>L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>a</w:t>
      </w:r>
      <w:r w:rsidR="00B744ED" w:rsidRPr="00FF34E4">
        <w:rPr>
          <w:rFonts w:cs="Arial"/>
          <w:i/>
          <w:color w:val="808080" w:themeColor="background1" w:themeShade="80"/>
          <w:lang w:val="es-ES"/>
        </w:rPr>
        <w:t>/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>s m</w:t>
      </w:r>
      <w:r w:rsidR="00F86EC5" w:rsidRPr="00FF34E4">
        <w:rPr>
          <w:rFonts w:cs="Arial"/>
          <w:i/>
          <w:color w:val="808080" w:themeColor="background1" w:themeShade="80"/>
          <w:lang w:val="es-ES"/>
        </w:rPr>
        <w:t xml:space="preserve">edida/s estudiadas 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>(</w:t>
      </w:r>
      <w:r w:rsidR="00F86EC5" w:rsidRPr="00FF34E4">
        <w:rPr>
          <w:rFonts w:cs="Arial"/>
          <w:i/>
          <w:color w:val="808080" w:themeColor="background1" w:themeShade="80"/>
          <w:lang w:val="es-ES"/>
        </w:rPr>
        <w:t>especificando fuentes, usos, consumos, etc.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>)</w:t>
      </w:r>
      <w:r w:rsidR="00F86EC5" w:rsidRPr="00FF34E4">
        <w:rPr>
          <w:rFonts w:cs="Arial"/>
          <w:i/>
          <w:color w:val="808080" w:themeColor="background1" w:themeShade="80"/>
          <w:lang w:val="es-ES"/>
        </w:rPr>
        <w:t xml:space="preserve">, </w:t>
      </w:r>
    </w:p>
    <w:p w14:paraId="55E9AAED" w14:textId="77777777" w:rsidR="00FF34E4" w:rsidRDefault="00FF34E4" w:rsidP="00B3236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rFonts w:cs="Arial"/>
          <w:i/>
          <w:color w:val="808080" w:themeColor="background1" w:themeShade="80"/>
          <w:lang w:val="es-ES"/>
        </w:rPr>
        <w:t>L</w:t>
      </w:r>
      <w:r w:rsidR="0074282D" w:rsidRPr="00FF34E4">
        <w:rPr>
          <w:rFonts w:cs="Arial"/>
          <w:i/>
          <w:color w:val="808080" w:themeColor="background1" w:themeShade="80"/>
          <w:lang w:val="es-ES"/>
        </w:rPr>
        <w:t xml:space="preserve">os resultados esperados (complete la tabla debajo con </w:t>
      </w:r>
      <w:r w:rsidR="0074282D" w:rsidRPr="00FF34E4">
        <w:rPr>
          <w:i/>
          <w:color w:val="808080" w:themeColor="background1" w:themeShade="80"/>
          <w:lang w:val="es-MX"/>
        </w:rPr>
        <w:t>los valores obtenidos en la hoja “MMEE” del Formulario MMEE)</w:t>
      </w:r>
      <w:r>
        <w:rPr>
          <w:i/>
          <w:color w:val="808080" w:themeColor="background1" w:themeShade="80"/>
          <w:lang w:val="es-MX"/>
        </w:rPr>
        <w:t>;</w:t>
      </w:r>
      <w:r w:rsidR="0074282D" w:rsidRPr="00FF34E4">
        <w:rPr>
          <w:i/>
          <w:color w:val="808080" w:themeColor="background1" w:themeShade="80"/>
          <w:lang w:val="es-MX"/>
        </w:rPr>
        <w:t xml:space="preserve"> y </w:t>
      </w:r>
    </w:p>
    <w:p w14:paraId="63F2DBE7" w14:textId="69056FBB" w:rsidR="0074282D" w:rsidRPr="00FF34E4" w:rsidRDefault="00FF34E4" w:rsidP="00B3236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L</w:t>
      </w:r>
      <w:r w:rsidR="0074282D" w:rsidRPr="00FF34E4">
        <w:rPr>
          <w:i/>
          <w:color w:val="808080" w:themeColor="background1" w:themeShade="80"/>
          <w:lang w:val="es-MX"/>
        </w:rPr>
        <w:t>as recomendaciones al postulante de las medidas de eficiencia energética que el postulante puede implementar</w:t>
      </w:r>
      <w:r w:rsidR="007D48B9" w:rsidRPr="00FF34E4">
        <w:rPr>
          <w:i/>
          <w:color w:val="808080" w:themeColor="background1" w:themeShade="80"/>
          <w:lang w:val="es-MX"/>
        </w:rPr>
        <w:t xml:space="preserve"> y su impacto en el consumo total de la/s instalación/es estudiadas.</w:t>
      </w:r>
    </w:p>
    <w:p w14:paraId="76EB2579" w14:textId="77777777" w:rsidR="00D508A9" w:rsidRDefault="00D508A9" w:rsidP="0074282D">
      <w:pPr>
        <w:autoSpaceDE w:val="0"/>
        <w:autoSpaceDN w:val="0"/>
        <w:adjustRightInd w:val="0"/>
        <w:spacing w:after="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36099D20" w14:textId="77777777" w:rsidR="00D508A9" w:rsidRDefault="00D508A9" w:rsidP="00D508A9">
      <w:r w:rsidRPr="00133D34">
        <w:t>&gt;&gt; Escriba a partir de aquí</w:t>
      </w:r>
      <w:r>
        <w:t xml:space="preserve"> </w:t>
      </w:r>
    </w:p>
    <w:p w14:paraId="4CC5CE5E" w14:textId="3693EEFA" w:rsidR="0074282D" w:rsidRPr="0074282D" w:rsidRDefault="00D508A9" w:rsidP="0074282D">
      <w:pPr>
        <w:autoSpaceDE w:val="0"/>
        <w:autoSpaceDN w:val="0"/>
        <w:adjustRightInd w:val="0"/>
        <w:spacing w:after="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9F2AE1">
        <w:rPr>
          <w:b/>
          <w:sz w:val="20"/>
          <w:szCs w:val="20"/>
          <w:lang w:val="es-MX"/>
        </w:rPr>
        <w:t>Tabla de resultados</w:t>
      </w:r>
      <w:r w:rsidR="00C7481B">
        <w:rPr>
          <w:b/>
          <w:sz w:val="20"/>
          <w:szCs w:val="20"/>
          <w:lang w:val="es-MX"/>
        </w:rPr>
        <w:t xml:space="preserve"> esperados</w:t>
      </w:r>
      <w:r w:rsidRPr="009F2AE1">
        <w:rPr>
          <w:b/>
          <w:sz w:val="20"/>
          <w:szCs w:val="20"/>
          <w:lang w:val="es-MX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953"/>
        <w:gridCol w:w="953"/>
        <w:gridCol w:w="953"/>
        <w:gridCol w:w="859"/>
        <w:gridCol w:w="1061"/>
        <w:gridCol w:w="951"/>
      </w:tblGrid>
      <w:tr w:rsidR="009F2AE1" w:rsidRPr="00C3237E" w14:paraId="30DE6FE0" w14:textId="69327954" w:rsidTr="009F2AE1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8AD63F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688BCB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C7BDB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C50C10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6C96B6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</w:t>
            </w:r>
            <w:r w:rsidRPr="008146E3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</w:tcPr>
          <w:p w14:paraId="1BC9EDA9" w14:textId="55A714D0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 anual de la medida / Consumo total anual de la instalación (%)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</w:tcPr>
          <w:p w14:paraId="50658067" w14:textId="6D7960EF" w:rsidR="009F2AE1" w:rsidRDefault="009F2AE1" w:rsidP="009F2A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Período de repago (años)</w:t>
            </w:r>
          </w:p>
        </w:tc>
      </w:tr>
      <w:tr w:rsidR="009F2AE1" w:rsidRPr="00C3237E" w14:paraId="73C951CB" w14:textId="60FBD70B" w:rsidTr="009F2AE1">
        <w:trPr>
          <w:trHeight w:hRule="exact" w:val="284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6C136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80CA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B72C9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F615C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6E62D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FFD19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A2DA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1D5D0365" w14:textId="13F56794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3C5EC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81A4F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626BB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8D29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2B74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5704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35F33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59F5B760" w14:textId="58B7F77A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7F7CF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A3F1C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3F23C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0B234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13688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37495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D5E5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47FDDF13" w14:textId="56236C1C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8D204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3162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6C158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4369F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29BB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4EA6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757AC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1863B2B5" w14:textId="56EB31BB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3A45B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D8E9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34903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4C6F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2BC04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A3518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FC161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085D887B" w14:textId="7E0A7609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B87A5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EEE00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D51EF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D3928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68C9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5629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F2244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F2AE1" w:rsidRPr="00C3237E" w14:paraId="7827DB30" w14:textId="46B2733A" w:rsidTr="009F2AE1">
        <w:trPr>
          <w:trHeight w:hRule="exact" w:val="28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498C90" w14:textId="77777777" w:rsidR="009F2AE1" w:rsidRPr="00C3237E" w:rsidRDefault="009F2AE1" w:rsidP="004C30E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3F68892" w14:textId="170C48DB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3E1FCE4" w14:textId="60933972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FAF84FB" w14:textId="102D345C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B8D55F7" w14:textId="315C89A3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37E22BAE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46FB60E5" w14:textId="77777777" w:rsidR="009F2AE1" w:rsidRPr="00C3237E" w:rsidRDefault="009F2AE1" w:rsidP="004C3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</w:p>
        </w:tc>
      </w:tr>
    </w:tbl>
    <w:p w14:paraId="2C10C763" w14:textId="77777777" w:rsidR="0074282D" w:rsidRPr="009F2AE1" w:rsidRDefault="0074282D" w:rsidP="009F2AE1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s-MX"/>
        </w:rPr>
      </w:pPr>
    </w:p>
    <w:p w14:paraId="21BF0AD9" w14:textId="77777777" w:rsidR="007D48B9" w:rsidRPr="0074282D" w:rsidRDefault="007D48B9" w:rsidP="008714C9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63282C" w14:textId="07393E37" w:rsidR="002C2077" w:rsidRPr="00945C3F" w:rsidRDefault="00F86EC5" w:rsidP="008146E3">
      <w:pPr>
        <w:pStyle w:val="Ttulo2"/>
        <w:keepNext w:val="0"/>
        <w:keepLines w:val="0"/>
        <w:numPr>
          <w:ilvl w:val="0"/>
          <w:numId w:val="9"/>
        </w:numPr>
        <w:spacing w:before="0" w:after="120" w:line="240" w:lineRule="auto"/>
        <w:ind w:left="357" w:hanging="357"/>
        <w:rPr>
          <w:i/>
        </w:rPr>
      </w:pPr>
      <w:r w:rsidRPr="009F2AE1">
        <w:rPr>
          <w:rFonts w:ascii="Calibri" w:eastAsia="Calibri" w:hAnsi="Calibri" w:cs="Times New Roman"/>
          <w:bCs w:val="0"/>
          <w:szCs w:val="28"/>
          <w:lang w:val="es-MX"/>
        </w:rPr>
        <w:t>Diagnóstico</w:t>
      </w:r>
      <w:r w:rsidRPr="000F1AB7">
        <w:rPr>
          <w:i/>
        </w:rPr>
        <w:t xml:space="preserve"> </w:t>
      </w:r>
      <w:r w:rsidR="008146E3">
        <w:rPr>
          <w:i/>
        </w:rPr>
        <w:t>energético</w:t>
      </w:r>
    </w:p>
    <w:p w14:paraId="5F5D531D" w14:textId="438E4CD6" w:rsidR="00F86EC5" w:rsidRPr="008146E3" w:rsidRDefault="0098045E" w:rsidP="008146E3">
      <w:pPr>
        <w:spacing w:after="60"/>
        <w:jc w:val="both"/>
        <w:rPr>
          <w:i/>
          <w:color w:val="808080" w:themeColor="background1" w:themeShade="80"/>
        </w:rPr>
      </w:pPr>
      <w:r w:rsidRPr="008146E3">
        <w:rPr>
          <w:i/>
          <w:color w:val="808080" w:themeColor="background1" w:themeShade="80"/>
        </w:rPr>
        <w:t xml:space="preserve">Describir el diagnóstico realizado en </w:t>
      </w:r>
      <w:r w:rsidR="00F86EC5" w:rsidRPr="008146E3">
        <w:rPr>
          <w:i/>
          <w:color w:val="808080" w:themeColor="background1" w:themeShade="80"/>
        </w:rPr>
        <w:t>la</w:t>
      </w:r>
      <w:r w:rsidRPr="008146E3">
        <w:rPr>
          <w:i/>
          <w:color w:val="808080" w:themeColor="background1" w:themeShade="80"/>
        </w:rPr>
        <w:t>/</w:t>
      </w:r>
      <w:r w:rsidR="00F86EC5" w:rsidRPr="008146E3">
        <w:rPr>
          <w:i/>
          <w:color w:val="808080" w:themeColor="background1" w:themeShade="80"/>
        </w:rPr>
        <w:t xml:space="preserve">s </w:t>
      </w:r>
      <w:r w:rsidRPr="008146E3">
        <w:rPr>
          <w:i/>
          <w:color w:val="808080" w:themeColor="background1" w:themeShade="80"/>
        </w:rPr>
        <w:t>instalación/</w:t>
      </w:r>
      <w:r w:rsidR="00F86EC5" w:rsidRPr="008146E3">
        <w:rPr>
          <w:i/>
          <w:color w:val="808080" w:themeColor="background1" w:themeShade="80"/>
        </w:rPr>
        <w:t xml:space="preserve">es </w:t>
      </w:r>
      <w:r w:rsidRPr="008146E3">
        <w:rPr>
          <w:i/>
          <w:color w:val="808080" w:themeColor="background1" w:themeShade="80"/>
        </w:rPr>
        <w:t>objeto del estudio</w:t>
      </w:r>
      <w:r w:rsidR="00473271" w:rsidRPr="008146E3">
        <w:rPr>
          <w:i/>
          <w:color w:val="808080" w:themeColor="background1" w:themeShade="80"/>
        </w:rPr>
        <w:t>, incluyendo:</w:t>
      </w:r>
    </w:p>
    <w:p w14:paraId="32FA1689" w14:textId="19886EDA" w:rsidR="00F86EC5" w:rsidRPr="008146E3" w:rsidRDefault="00F86EC5" w:rsidP="008146E3">
      <w:pPr>
        <w:pStyle w:val="Prrafodelista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cs="Arial"/>
          <w:i/>
          <w:color w:val="808080" w:themeColor="background1" w:themeShade="80"/>
        </w:rPr>
      </w:pPr>
      <w:r w:rsidRPr="008146E3">
        <w:rPr>
          <w:rFonts w:cs="Arial"/>
          <w:i/>
          <w:color w:val="808080" w:themeColor="background1" w:themeShade="80"/>
        </w:rPr>
        <w:t xml:space="preserve">El relevamiento general de las instalaciones y la caracterización de </w:t>
      </w:r>
      <w:r w:rsidR="00473271" w:rsidRPr="008146E3">
        <w:rPr>
          <w:rFonts w:cs="Arial"/>
          <w:i/>
          <w:color w:val="808080" w:themeColor="background1" w:themeShade="80"/>
        </w:rPr>
        <w:t>fuentes, usos y consumos con datos actualizados hasta el final del período de auditoría</w:t>
      </w:r>
      <w:r w:rsidR="000D6E3E" w:rsidRPr="008146E3">
        <w:rPr>
          <w:rFonts w:cs="Arial"/>
          <w:i/>
          <w:color w:val="808080" w:themeColor="background1" w:themeShade="80"/>
        </w:rPr>
        <w:t>. Incluya representaciones gráficas de los consumos por usos y fuentes. Se recomienda utilizar gráficos de tortas.</w:t>
      </w:r>
      <w:bookmarkStart w:id="2" w:name="_GoBack"/>
      <w:bookmarkEnd w:id="2"/>
    </w:p>
    <w:p w14:paraId="3F3F672D" w14:textId="5885E566" w:rsidR="00473271" w:rsidRPr="008146E3" w:rsidRDefault="00473271" w:rsidP="008146E3">
      <w:pPr>
        <w:pStyle w:val="Prrafodelista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cs="Arial"/>
          <w:i/>
          <w:color w:val="808080" w:themeColor="background1" w:themeShade="80"/>
        </w:rPr>
      </w:pPr>
      <w:r w:rsidRPr="008146E3">
        <w:rPr>
          <w:rFonts w:cs="Arial"/>
          <w:i/>
          <w:color w:val="808080" w:themeColor="background1" w:themeShade="80"/>
        </w:rPr>
        <w:t>Los problemas y/u oportunidades de mejora del desempeño energético identificadas.</w:t>
      </w:r>
    </w:p>
    <w:p w14:paraId="7E660847" w14:textId="77777777" w:rsidR="004816A9" w:rsidRDefault="004816A9" w:rsidP="009F2AE1">
      <w:pPr>
        <w:spacing w:after="0"/>
        <w:jc w:val="both"/>
        <w:rPr>
          <w:rFonts w:cs="Arial"/>
          <w:i/>
          <w:color w:val="808080" w:themeColor="background1" w:themeShade="80"/>
          <w:sz w:val="20"/>
          <w:szCs w:val="20"/>
        </w:rPr>
      </w:pPr>
    </w:p>
    <w:p w14:paraId="21D359EC" w14:textId="3951E798" w:rsidR="00F86EC5" w:rsidRDefault="004816A9" w:rsidP="00F86EC5">
      <w:pPr>
        <w:spacing w:after="0"/>
        <w:jc w:val="both"/>
      </w:pPr>
      <w:r w:rsidRPr="00133D34">
        <w:t>&gt;&gt; Escriba a partir de aquí</w:t>
      </w:r>
      <w:r>
        <w:t xml:space="preserve"> </w:t>
      </w:r>
    </w:p>
    <w:p w14:paraId="1DB4AEEE" w14:textId="77777777" w:rsidR="008714C9" w:rsidRDefault="008714C9" w:rsidP="00F86EC5">
      <w:pPr>
        <w:spacing w:after="0"/>
        <w:jc w:val="both"/>
      </w:pPr>
    </w:p>
    <w:p w14:paraId="442D7558" w14:textId="6DDFE7CF" w:rsidR="004B0F87" w:rsidRDefault="009054D2" w:rsidP="0041595F">
      <w:pPr>
        <w:pStyle w:val="Ttulo2"/>
        <w:keepNext w:val="0"/>
        <w:keepLines w:val="0"/>
        <w:numPr>
          <w:ilvl w:val="0"/>
          <w:numId w:val="9"/>
        </w:numPr>
        <w:spacing w:before="0" w:after="120" w:line="240" w:lineRule="auto"/>
        <w:ind w:left="357" w:hanging="357"/>
        <w:rPr>
          <w:rFonts w:ascii="Calibri" w:eastAsia="Calibri" w:hAnsi="Calibri" w:cs="Times New Roman"/>
          <w:bCs w:val="0"/>
          <w:szCs w:val="28"/>
          <w:lang w:val="es-MX"/>
        </w:rPr>
      </w:pPr>
      <w:r>
        <w:rPr>
          <w:rFonts w:ascii="Calibri" w:eastAsia="Calibri" w:hAnsi="Calibri" w:cs="Times New Roman"/>
          <w:bCs w:val="0"/>
          <w:szCs w:val="28"/>
          <w:lang w:val="es-MX"/>
        </w:rPr>
        <w:lastRenderedPageBreak/>
        <w:t>M</w:t>
      </w:r>
      <w:r w:rsidR="007573D1" w:rsidRPr="009F2AE1">
        <w:rPr>
          <w:rFonts w:ascii="Calibri" w:eastAsia="Calibri" w:hAnsi="Calibri" w:cs="Times New Roman"/>
          <w:bCs w:val="0"/>
          <w:szCs w:val="28"/>
          <w:lang w:val="es-MX"/>
        </w:rPr>
        <w:t xml:space="preserve">edidas </w:t>
      </w:r>
      <w:r>
        <w:rPr>
          <w:rFonts w:ascii="Calibri" w:eastAsia="Calibri" w:hAnsi="Calibri" w:cs="Times New Roman"/>
          <w:bCs w:val="0"/>
          <w:szCs w:val="28"/>
          <w:lang w:val="es-MX"/>
        </w:rPr>
        <w:t>de uso eficiente de la energía recomendadas</w:t>
      </w:r>
    </w:p>
    <w:p w14:paraId="1EFB9D2B" w14:textId="23CF008E" w:rsidR="009054D2" w:rsidRPr="0041595F" w:rsidRDefault="009054D2" w:rsidP="00AF0DB8">
      <w:pPr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t>Para cada medida se deberá presentar el desarrollo</w:t>
      </w:r>
      <w:r w:rsidR="00184F28" w:rsidRPr="0041595F">
        <w:rPr>
          <w:i/>
          <w:color w:val="808080" w:themeColor="background1" w:themeShade="80"/>
          <w:lang w:val="es-MX"/>
        </w:rPr>
        <w:t xml:space="preserve"> que se detalla debajo</w:t>
      </w:r>
      <w:r w:rsidRPr="0041595F">
        <w:rPr>
          <w:i/>
          <w:color w:val="808080" w:themeColor="background1" w:themeShade="80"/>
          <w:lang w:val="es-MX"/>
        </w:rPr>
        <w:t>. Por tanto, copie y pegue el contenido tantas veces como medidas haya identificado.</w:t>
      </w:r>
    </w:p>
    <w:p w14:paraId="35C93930" w14:textId="42EC8293" w:rsidR="009054D2" w:rsidRDefault="009054D2" w:rsidP="00767C72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eastAsiaTheme="majorEastAsia" w:cstheme="majorBidi"/>
          <w:b/>
          <w:bCs/>
          <w:i/>
          <w:color w:val="00B050"/>
          <w:sz w:val="24"/>
          <w:szCs w:val="24"/>
        </w:rPr>
      </w:pPr>
      <w:r w:rsidRPr="00767C72">
        <w:rPr>
          <w:rFonts w:eastAsiaTheme="majorEastAsia" w:cstheme="majorBidi"/>
          <w:b/>
          <w:bCs/>
          <w:i/>
          <w:color w:val="00B050"/>
          <w:sz w:val="24"/>
          <w:szCs w:val="24"/>
        </w:rPr>
        <w:t>Medida X – Nombre de la medida</w:t>
      </w:r>
    </w:p>
    <w:p w14:paraId="3A2E6B52" w14:textId="77777777" w:rsidR="009054D2" w:rsidRPr="009F2AE1" w:rsidRDefault="00C83925" w:rsidP="00767C72">
      <w:pPr>
        <w:pStyle w:val="Prrafodelista"/>
        <w:numPr>
          <w:ilvl w:val="2"/>
          <w:numId w:val="9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eastAsiaTheme="majorEastAsia" w:cstheme="majorBidi"/>
          <w:b/>
          <w:bCs/>
          <w:i/>
          <w:szCs w:val="26"/>
        </w:rPr>
      </w:pPr>
      <w:r>
        <w:rPr>
          <w:rFonts w:eastAsiaTheme="majorEastAsia" w:cstheme="majorBidi"/>
          <w:b/>
          <w:bCs/>
          <w:i/>
          <w:szCs w:val="26"/>
        </w:rPr>
        <w:t>Escenario de referencia o l</w:t>
      </w:r>
      <w:r w:rsidR="009054D2" w:rsidRPr="009F2AE1">
        <w:rPr>
          <w:rFonts w:eastAsiaTheme="majorEastAsia" w:cstheme="majorBidi"/>
          <w:b/>
          <w:bCs/>
          <w:i/>
          <w:szCs w:val="26"/>
        </w:rPr>
        <w:t>ínea de base</w:t>
      </w:r>
    </w:p>
    <w:p w14:paraId="21D8081A" w14:textId="77777777" w:rsidR="008871D7" w:rsidRPr="0041595F" w:rsidRDefault="008871D7" w:rsidP="00AF0DB8">
      <w:pPr>
        <w:spacing w:after="60"/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t>Describir l</w:t>
      </w:r>
      <w:r w:rsidR="009054D2" w:rsidRPr="0041595F">
        <w:rPr>
          <w:i/>
          <w:color w:val="808080" w:themeColor="background1" w:themeShade="80"/>
          <w:lang w:val="es-MX"/>
        </w:rPr>
        <w:t>a</w:t>
      </w:r>
      <w:r w:rsidRPr="0041595F">
        <w:rPr>
          <w:i/>
          <w:color w:val="808080" w:themeColor="background1" w:themeShade="80"/>
          <w:lang w:val="es-MX"/>
        </w:rPr>
        <w:t>/</w:t>
      </w:r>
      <w:r w:rsidR="009054D2" w:rsidRPr="0041595F">
        <w:rPr>
          <w:i/>
          <w:color w:val="808080" w:themeColor="background1" w:themeShade="80"/>
          <w:lang w:val="es-MX"/>
        </w:rPr>
        <w:t>s fuente</w:t>
      </w:r>
      <w:r w:rsidRPr="0041595F">
        <w:rPr>
          <w:i/>
          <w:color w:val="808080" w:themeColor="background1" w:themeShade="80"/>
          <w:lang w:val="es-MX"/>
        </w:rPr>
        <w:t>/</w:t>
      </w:r>
      <w:r w:rsidR="009054D2" w:rsidRPr="0041595F">
        <w:rPr>
          <w:i/>
          <w:color w:val="808080" w:themeColor="background1" w:themeShade="80"/>
          <w:lang w:val="es-MX"/>
        </w:rPr>
        <w:t>s</w:t>
      </w:r>
      <w:r w:rsidRPr="0041595F">
        <w:rPr>
          <w:i/>
          <w:color w:val="808080" w:themeColor="background1" w:themeShade="80"/>
          <w:lang w:val="es-MX"/>
        </w:rPr>
        <w:t>,</w:t>
      </w:r>
      <w:r w:rsidR="009054D2" w:rsidRPr="0041595F">
        <w:rPr>
          <w:i/>
          <w:color w:val="808080" w:themeColor="background1" w:themeShade="80"/>
          <w:lang w:val="es-MX"/>
        </w:rPr>
        <w:t xml:space="preserve"> uso</w:t>
      </w:r>
      <w:r w:rsidRPr="0041595F">
        <w:rPr>
          <w:i/>
          <w:color w:val="808080" w:themeColor="background1" w:themeShade="80"/>
          <w:lang w:val="es-MX"/>
        </w:rPr>
        <w:t xml:space="preserve">/s y equipos involucrados </w:t>
      </w:r>
      <w:r w:rsidR="009054D2" w:rsidRPr="0041595F">
        <w:rPr>
          <w:i/>
          <w:color w:val="808080" w:themeColor="background1" w:themeShade="80"/>
          <w:lang w:val="es-MX"/>
        </w:rPr>
        <w:t>(descripción técnica, potencia instalada, años de uso, etc.)</w:t>
      </w:r>
      <w:r w:rsidRPr="0041595F">
        <w:rPr>
          <w:i/>
          <w:color w:val="808080" w:themeColor="background1" w:themeShade="80"/>
          <w:lang w:val="es-MX"/>
        </w:rPr>
        <w:t>.</w:t>
      </w:r>
    </w:p>
    <w:p w14:paraId="77BB82B7" w14:textId="687C9479" w:rsidR="009054D2" w:rsidRPr="0041595F" w:rsidRDefault="001972DC" w:rsidP="00AF0DB8">
      <w:pPr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t>P</w:t>
      </w:r>
      <w:r w:rsidR="009054D2" w:rsidRPr="0041595F">
        <w:rPr>
          <w:i/>
          <w:color w:val="808080" w:themeColor="background1" w:themeShade="80"/>
          <w:lang w:val="es-MX"/>
        </w:rPr>
        <w:t>resentar el consumo energético del escenario de referencia o línea de base</w:t>
      </w:r>
      <w:r w:rsidR="00C3348F" w:rsidRPr="0041595F">
        <w:rPr>
          <w:i/>
          <w:color w:val="808080" w:themeColor="background1" w:themeShade="80"/>
          <w:lang w:val="es-MX"/>
        </w:rPr>
        <w:t xml:space="preserve"> de acuerdo a una de las</w:t>
      </w:r>
      <w:r w:rsidRPr="0041595F">
        <w:rPr>
          <w:i/>
          <w:color w:val="808080" w:themeColor="background1" w:themeShade="80"/>
          <w:lang w:val="es-MX"/>
        </w:rPr>
        <w:t xml:space="preserve"> </w:t>
      </w:r>
      <w:r w:rsidR="009054D2" w:rsidRPr="0041595F">
        <w:rPr>
          <w:i/>
          <w:color w:val="808080" w:themeColor="background1" w:themeShade="80"/>
          <w:lang w:val="es-MX"/>
        </w:rPr>
        <w:t xml:space="preserve">opciones de </w:t>
      </w:r>
      <w:r w:rsidRPr="0041595F">
        <w:rPr>
          <w:i/>
          <w:color w:val="808080" w:themeColor="background1" w:themeShade="80"/>
          <w:lang w:val="es-MX"/>
        </w:rPr>
        <w:t>m</w:t>
      </w:r>
      <w:r w:rsidR="009054D2" w:rsidRPr="0041595F">
        <w:rPr>
          <w:i/>
          <w:color w:val="808080" w:themeColor="background1" w:themeShade="80"/>
          <w:lang w:val="es-MX"/>
        </w:rPr>
        <w:t xml:space="preserve">edición y </w:t>
      </w:r>
      <w:r w:rsidRPr="0041595F">
        <w:rPr>
          <w:i/>
          <w:color w:val="808080" w:themeColor="background1" w:themeShade="80"/>
          <w:lang w:val="es-MX"/>
        </w:rPr>
        <w:t>v</w:t>
      </w:r>
      <w:r w:rsidR="009054D2" w:rsidRPr="0041595F">
        <w:rPr>
          <w:i/>
          <w:color w:val="808080" w:themeColor="background1" w:themeShade="80"/>
          <w:lang w:val="es-MX"/>
        </w:rPr>
        <w:t xml:space="preserve">erificación </w:t>
      </w:r>
      <w:r w:rsidRPr="0041595F">
        <w:rPr>
          <w:i/>
          <w:color w:val="808080" w:themeColor="background1" w:themeShade="80"/>
          <w:lang w:val="es-MX"/>
        </w:rPr>
        <w:t>d</w:t>
      </w:r>
      <w:r w:rsidR="009054D2" w:rsidRPr="0041595F">
        <w:rPr>
          <w:i/>
          <w:color w:val="808080" w:themeColor="background1" w:themeShade="80"/>
          <w:lang w:val="es-MX"/>
        </w:rPr>
        <w:t xml:space="preserve">el </w:t>
      </w:r>
      <w:r w:rsidR="009054D2" w:rsidRPr="0041595F">
        <w:rPr>
          <w:b/>
          <w:i/>
          <w:color w:val="808080" w:themeColor="background1" w:themeShade="80"/>
          <w:lang w:val="es-MX"/>
        </w:rPr>
        <w:t xml:space="preserve">Protocolo Internacional de Medición y Verificación del Desempeño (IPMVP) en su versión </w:t>
      </w:r>
      <w:r w:rsidRPr="0041595F">
        <w:rPr>
          <w:b/>
          <w:i/>
          <w:color w:val="808080" w:themeColor="background1" w:themeShade="80"/>
          <w:lang w:val="es-MX"/>
        </w:rPr>
        <w:t xml:space="preserve">vigente </w:t>
      </w:r>
      <w:r w:rsidR="009054D2" w:rsidRPr="0041595F">
        <w:rPr>
          <w:b/>
          <w:i/>
          <w:color w:val="808080" w:themeColor="background1" w:themeShade="80"/>
          <w:lang w:val="es-MX"/>
        </w:rPr>
        <w:t>en español</w:t>
      </w:r>
      <w:r w:rsidR="00C3348F" w:rsidRPr="0041595F">
        <w:rPr>
          <w:i/>
          <w:color w:val="808080" w:themeColor="background1" w:themeShade="80"/>
          <w:lang w:val="es-MX"/>
        </w:rPr>
        <w:t>, incluyendo: opci</w:t>
      </w:r>
      <w:r w:rsidR="00177FF5" w:rsidRPr="0041595F">
        <w:rPr>
          <w:i/>
          <w:color w:val="808080" w:themeColor="background1" w:themeShade="80"/>
          <w:lang w:val="es-MX"/>
        </w:rPr>
        <w:t>ón seleccionada y su justificación; límite de medida, período de referencia, etc.</w:t>
      </w:r>
    </w:p>
    <w:p w14:paraId="68E8EFB2" w14:textId="77777777" w:rsidR="001972DC" w:rsidRDefault="001972DC" w:rsidP="001972DC">
      <w:r w:rsidRPr="00133D34">
        <w:t>&gt;&gt; Escriba a partir de aquí</w:t>
      </w:r>
      <w:r>
        <w:t xml:space="preserve"> </w:t>
      </w:r>
    </w:p>
    <w:p w14:paraId="4B4064E4" w14:textId="209FC6C4" w:rsidR="00C83925" w:rsidRDefault="00B22D1D" w:rsidP="00767C72">
      <w:pPr>
        <w:pStyle w:val="Prrafodelista"/>
        <w:numPr>
          <w:ilvl w:val="2"/>
          <w:numId w:val="9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eastAsiaTheme="majorEastAsia" w:cstheme="majorBidi"/>
          <w:b/>
          <w:bCs/>
          <w:i/>
          <w:szCs w:val="26"/>
        </w:rPr>
      </w:pPr>
      <w:r>
        <w:rPr>
          <w:rFonts w:eastAsiaTheme="majorEastAsia" w:cstheme="majorBidi"/>
          <w:b/>
          <w:bCs/>
          <w:i/>
          <w:szCs w:val="26"/>
        </w:rPr>
        <w:t>Escenario de la medida</w:t>
      </w:r>
      <w:r w:rsidR="00B744ED">
        <w:rPr>
          <w:rFonts w:eastAsiaTheme="majorEastAsia" w:cstheme="majorBidi"/>
          <w:b/>
          <w:bCs/>
          <w:i/>
          <w:szCs w:val="26"/>
        </w:rPr>
        <w:t xml:space="preserve"> </w:t>
      </w:r>
    </w:p>
    <w:p w14:paraId="337CEF8A" w14:textId="575CBE76" w:rsidR="00C83925" w:rsidRPr="0041595F" w:rsidRDefault="00C83925" w:rsidP="00AF0DB8">
      <w:pPr>
        <w:spacing w:after="60"/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t xml:space="preserve">Realizar la descripción técnica de la medida, incluyendo </w:t>
      </w:r>
      <w:r w:rsidR="00354999" w:rsidRPr="0041595F">
        <w:rPr>
          <w:i/>
          <w:color w:val="808080" w:themeColor="background1" w:themeShade="80"/>
          <w:lang w:val="es-MX"/>
        </w:rPr>
        <w:t>la justificación de su recomendación</w:t>
      </w:r>
      <w:r w:rsidR="00C3348F" w:rsidRPr="0041595F">
        <w:rPr>
          <w:i/>
          <w:color w:val="808080" w:themeColor="background1" w:themeShade="80"/>
          <w:lang w:val="es-MX"/>
        </w:rPr>
        <w:t>,</w:t>
      </w:r>
      <w:r w:rsidR="00354999" w:rsidRPr="0041595F">
        <w:rPr>
          <w:i/>
          <w:color w:val="808080" w:themeColor="background1" w:themeShade="80"/>
          <w:lang w:val="es-MX"/>
        </w:rPr>
        <w:t xml:space="preserve"> </w:t>
      </w:r>
      <w:r w:rsidRPr="0041595F">
        <w:rPr>
          <w:i/>
          <w:color w:val="808080" w:themeColor="background1" w:themeShade="80"/>
          <w:lang w:val="es-MX"/>
        </w:rPr>
        <w:t xml:space="preserve">los equipos </w:t>
      </w:r>
      <w:r w:rsidR="00C3348F" w:rsidRPr="0041595F">
        <w:rPr>
          <w:i/>
          <w:color w:val="808080" w:themeColor="background1" w:themeShade="80"/>
          <w:lang w:val="es-MX"/>
        </w:rPr>
        <w:t xml:space="preserve">involucrados (si se trata de una medida tecnológica) </w:t>
      </w:r>
      <w:r w:rsidRPr="0041595F">
        <w:rPr>
          <w:i/>
          <w:color w:val="808080" w:themeColor="background1" w:themeShade="80"/>
          <w:lang w:val="es-MX"/>
        </w:rPr>
        <w:t>y</w:t>
      </w:r>
      <w:r w:rsidR="00C3348F" w:rsidRPr="0041595F">
        <w:rPr>
          <w:i/>
          <w:color w:val="808080" w:themeColor="background1" w:themeShade="80"/>
          <w:lang w:val="es-MX"/>
        </w:rPr>
        <w:t>/o</w:t>
      </w:r>
      <w:r w:rsidR="00354999" w:rsidRPr="0041595F">
        <w:rPr>
          <w:i/>
          <w:color w:val="808080" w:themeColor="background1" w:themeShade="80"/>
          <w:lang w:val="es-MX"/>
        </w:rPr>
        <w:t xml:space="preserve"> </w:t>
      </w:r>
      <w:r w:rsidR="00C3348F" w:rsidRPr="0041595F">
        <w:rPr>
          <w:i/>
          <w:color w:val="808080" w:themeColor="background1" w:themeShade="80"/>
          <w:lang w:val="es-MX"/>
        </w:rPr>
        <w:t xml:space="preserve">los </w:t>
      </w:r>
      <w:r w:rsidR="00354999" w:rsidRPr="0041595F">
        <w:rPr>
          <w:i/>
          <w:color w:val="808080" w:themeColor="background1" w:themeShade="80"/>
          <w:lang w:val="es-MX"/>
        </w:rPr>
        <w:t>parám</w:t>
      </w:r>
      <w:r w:rsidRPr="0041595F">
        <w:rPr>
          <w:i/>
          <w:color w:val="808080" w:themeColor="background1" w:themeShade="80"/>
          <w:lang w:val="es-MX"/>
        </w:rPr>
        <w:t xml:space="preserve">etros </w:t>
      </w:r>
      <w:r w:rsidR="00354999" w:rsidRPr="0041595F">
        <w:rPr>
          <w:i/>
          <w:color w:val="808080" w:themeColor="background1" w:themeShade="80"/>
          <w:lang w:val="es-MX"/>
        </w:rPr>
        <w:t xml:space="preserve">técnicos </w:t>
      </w:r>
      <w:r w:rsidRPr="0041595F">
        <w:rPr>
          <w:i/>
          <w:color w:val="808080" w:themeColor="background1" w:themeShade="80"/>
          <w:lang w:val="es-MX"/>
        </w:rPr>
        <w:t>involucrados</w:t>
      </w:r>
      <w:r w:rsidR="00C3348F" w:rsidRPr="0041595F">
        <w:rPr>
          <w:i/>
          <w:color w:val="808080" w:themeColor="background1" w:themeShade="80"/>
          <w:lang w:val="es-MX"/>
        </w:rPr>
        <w:t xml:space="preserve"> (si se trata de una medida operativa)</w:t>
      </w:r>
      <w:r w:rsidRPr="0041595F">
        <w:rPr>
          <w:i/>
          <w:color w:val="808080" w:themeColor="background1" w:themeShade="80"/>
          <w:lang w:val="es-MX"/>
        </w:rPr>
        <w:t xml:space="preserve">. </w:t>
      </w:r>
    </w:p>
    <w:p w14:paraId="6C00339A" w14:textId="79EF77FB" w:rsidR="004B0F87" w:rsidRPr="0041595F" w:rsidRDefault="00194A58" w:rsidP="00AF0DB8">
      <w:pPr>
        <w:spacing w:after="60"/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t>En caso de identificar distintas medidas de eficiencia alternativas, p</w:t>
      </w:r>
      <w:r w:rsidR="004B0F87" w:rsidRPr="0041595F">
        <w:rPr>
          <w:i/>
          <w:color w:val="808080" w:themeColor="background1" w:themeShade="80"/>
          <w:lang w:val="es-MX"/>
        </w:rPr>
        <w:t xml:space="preserve">resentar el análisis comparativo de las </w:t>
      </w:r>
      <w:r w:rsidRPr="0041595F">
        <w:rPr>
          <w:i/>
          <w:color w:val="808080" w:themeColor="background1" w:themeShade="80"/>
          <w:lang w:val="es-MX"/>
        </w:rPr>
        <w:t xml:space="preserve">mismas </w:t>
      </w:r>
      <w:r w:rsidR="004B0F87" w:rsidRPr="0041595F">
        <w:rPr>
          <w:i/>
          <w:color w:val="808080" w:themeColor="background1" w:themeShade="80"/>
          <w:lang w:val="es-MX"/>
        </w:rPr>
        <w:t>y recomendar la más conveniente en base a los estudios realizados.</w:t>
      </w:r>
    </w:p>
    <w:p w14:paraId="78676D54" w14:textId="3470436F" w:rsidR="00175EDD" w:rsidRPr="00175EDD" w:rsidRDefault="00177FF5" w:rsidP="00AF0DB8">
      <w:pPr>
        <w:jc w:val="both"/>
        <w:rPr>
          <w:i/>
          <w:color w:val="808080" w:themeColor="background1" w:themeShade="80"/>
          <w:lang w:val="es-MX"/>
        </w:rPr>
      </w:pPr>
      <w:r w:rsidRPr="0041595F">
        <w:rPr>
          <w:i/>
          <w:color w:val="808080" w:themeColor="background1" w:themeShade="80"/>
          <w:lang w:val="es-MX"/>
        </w:rPr>
        <w:t xml:space="preserve">Presentar el consumo energético del escenario de la medida de acuerdo a una de las opciones de medición y verificación del </w:t>
      </w:r>
      <w:r w:rsidRPr="0041595F">
        <w:rPr>
          <w:b/>
          <w:i/>
          <w:color w:val="808080" w:themeColor="background1" w:themeShade="80"/>
          <w:lang w:val="es-MX"/>
        </w:rPr>
        <w:t>IPMVP</w:t>
      </w:r>
      <w:r w:rsidRPr="0041595F">
        <w:rPr>
          <w:i/>
          <w:color w:val="808080" w:themeColor="background1" w:themeShade="80"/>
          <w:lang w:val="es-MX"/>
        </w:rPr>
        <w:t xml:space="preserve"> en su versión vigente en español, incluyendo: opción seleccionada y su justificaci</w:t>
      </w:r>
      <w:r w:rsidR="00975E0E" w:rsidRPr="0041595F">
        <w:rPr>
          <w:i/>
          <w:color w:val="808080" w:themeColor="background1" w:themeShade="80"/>
          <w:lang w:val="es-MX"/>
        </w:rPr>
        <w:t>ón; límite de medida, período demostrativo de ahorros</w:t>
      </w:r>
      <w:r w:rsidRPr="0041595F">
        <w:rPr>
          <w:i/>
          <w:color w:val="808080" w:themeColor="background1" w:themeShade="80"/>
          <w:lang w:val="es-MX"/>
        </w:rPr>
        <w:t xml:space="preserve">, </w:t>
      </w:r>
      <w:r w:rsidR="00C7572A" w:rsidRPr="0041595F">
        <w:rPr>
          <w:i/>
          <w:color w:val="808080" w:themeColor="background1" w:themeShade="80"/>
          <w:lang w:val="es-MX"/>
        </w:rPr>
        <w:t xml:space="preserve">plan de </w:t>
      </w:r>
      <w:r w:rsidR="00975E0E" w:rsidRPr="0041595F">
        <w:rPr>
          <w:i/>
          <w:color w:val="808080" w:themeColor="background1" w:themeShade="80"/>
          <w:lang w:val="es-MX"/>
        </w:rPr>
        <w:t xml:space="preserve">monitoreo de los datos, costos asociados a la toma de datos, </w:t>
      </w:r>
      <w:r w:rsidRPr="0041595F">
        <w:rPr>
          <w:i/>
          <w:color w:val="808080" w:themeColor="background1" w:themeShade="80"/>
          <w:lang w:val="es-MX"/>
        </w:rPr>
        <w:t>etc.</w:t>
      </w:r>
    </w:p>
    <w:p w14:paraId="32DA2ED2" w14:textId="7742F924" w:rsidR="00175EDD" w:rsidRDefault="001972DC" w:rsidP="001972DC">
      <w:r w:rsidRPr="00133D34">
        <w:t>&gt;&gt; Escriba a partir de aquí</w:t>
      </w:r>
      <w:r>
        <w:t xml:space="preserve"> </w:t>
      </w:r>
    </w:p>
    <w:p w14:paraId="3BD8DF31" w14:textId="37D62E1F" w:rsidR="00435215" w:rsidRPr="00435215" w:rsidRDefault="00435215" w:rsidP="00767C72">
      <w:pPr>
        <w:pStyle w:val="Prrafodelista"/>
        <w:numPr>
          <w:ilvl w:val="2"/>
          <w:numId w:val="9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eastAsiaTheme="majorEastAsia" w:cstheme="majorBidi"/>
          <w:b/>
          <w:bCs/>
          <w:i/>
          <w:szCs w:val="26"/>
        </w:rPr>
      </w:pPr>
      <w:r w:rsidRPr="00435215">
        <w:rPr>
          <w:rFonts w:eastAsiaTheme="majorEastAsia" w:cstheme="majorBidi"/>
          <w:b/>
          <w:bCs/>
          <w:i/>
          <w:szCs w:val="26"/>
        </w:rPr>
        <w:t>Ahorro energético de la medida</w:t>
      </w:r>
    </w:p>
    <w:p w14:paraId="02029336" w14:textId="702DE84D" w:rsidR="00435215" w:rsidRPr="00435215" w:rsidRDefault="00435215" w:rsidP="00AF0DB8">
      <w:pPr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Indicar</w:t>
      </w:r>
      <w:r w:rsidRPr="00435215">
        <w:rPr>
          <w:i/>
          <w:color w:val="808080" w:themeColor="background1" w:themeShade="80"/>
          <w:lang w:val="es-MX"/>
        </w:rPr>
        <w:t xml:space="preserve"> el ahorro </w:t>
      </w:r>
      <w:r>
        <w:rPr>
          <w:i/>
          <w:color w:val="808080" w:themeColor="background1" w:themeShade="80"/>
          <w:lang w:val="es-MX"/>
        </w:rPr>
        <w:t>energético estimado para esta medida</w:t>
      </w:r>
      <w:r w:rsidR="00315A02">
        <w:rPr>
          <w:i/>
          <w:color w:val="808080" w:themeColor="background1" w:themeShade="80"/>
          <w:lang w:val="es-MX"/>
        </w:rPr>
        <w:t xml:space="preserve"> y el % de ahorro que representa con respecto al consumo total de energía de la/s instalación/es</w:t>
      </w:r>
      <w:r>
        <w:rPr>
          <w:i/>
          <w:color w:val="808080" w:themeColor="background1" w:themeShade="80"/>
          <w:lang w:val="es-MX"/>
        </w:rPr>
        <w:t>.</w:t>
      </w:r>
    </w:p>
    <w:p w14:paraId="091BEB8C" w14:textId="1E45251C" w:rsidR="00051681" w:rsidRPr="00435215" w:rsidRDefault="00051681" w:rsidP="00051681">
      <w:pPr>
        <w:rPr>
          <w:lang w:val="es-MX"/>
        </w:rPr>
      </w:pPr>
      <w:r w:rsidRPr="00133D34">
        <w:t>&gt;&gt; Escriba a partir de aquí</w:t>
      </w:r>
      <w:r>
        <w:t xml:space="preserve"> </w:t>
      </w:r>
    </w:p>
    <w:p w14:paraId="326F3749" w14:textId="5D8DA9B3" w:rsidR="007819B0" w:rsidRDefault="00822622" w:rsidP="00767C72">
      <w:pPr>
        <w:pStyle w:val="Prrafodelista"/>
        <w:numPr>
          <w:ilvl w:val="2"/>
          <w:numId w:val="9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eastAsiaTheme="majorEastAsia" w:cstheme="majorBidi"/>
          <w:b/>
          <w:bCs/>
          <w:i/>
          <w:szCs w:val="26"/>
        </w:rPr>
      </w:pPr>
      <w:r>
        <w:rPr>
          <w:rFonts w:eastAsiaTheme="majorEastAsia" w:cstheme="majorBidi"/>
          <w:b/>
          <w:bCs/>
          <w:i/>
          <w:szCs w:val="26"/>
        </w:rPr>
        <w:t>Análisis económico-financiero de la medida</w:t>
      </w:r>
    </w:p>
    <w:p w14:paraId="1EB424C0" w14:textId="3F70052F" w:rsidR="00822622" w:rsidRDefault="00435215" w:rsidP="00AF0DB8">
      <w:pPr>
        <w:spacing w:after="0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Indicar:</w:t>
      </w:r>
    </w:p>
    <w:p w14:paraId="6F05B49E" w14:textId="51B28337" w:rsidR="00822622" w:rsidRDefault="00822622" w:rsidP="00AF0DB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 w:rsidRPr="00822622">
        <w:rPr>
          <w:i/>
          <w:color w:val="808080" w:themeColor="background1" w:themeShade="80"/>
          <w:lang w:val="es-MX"/>
        </w:rPr>
        <w:t>L</w:t>
      </w:r>
      <w:r w:rsidR="007819B0" w:rsidRPr="00822622">
        <w:rPr>
          <w:i/>
          <w:color w:val="808080" w:themeColor="background1" w:themeShade="80"/>
          <w:lang w:val="es-MX"/>
        </w:rPr>
        <w:t xml:space="preserve">a inversión total </w:t>
      </w:r>
      <w:r w:rsidRPr="00822622">
        <w:rPr>
          <w:i/>
          <w:color w:val="808080" w:themeColor="background1" w:themeShade="80"/>
          <w:lang w:val="es-MX"/>
        </w:rPr>
        <w:t>de</w:t>
      </w:r>
      <w:r w:rsidR="007819B0" w:rsidRPr="00822622">
        <w:rPr>
          <w:i/>
          <w:color w:val="808080" w:themeColor="background1" w:themeShade="80"/>
          <w:lang w:val="es-MX"/>
        </w:rPr>
        <w:t xml:space="preserve"> la medida </w:t>
      </w:r>
      <w:r w:rsidRPr="00822622">
        <w:rPr>
          <w:i/>
          <w:color w:val="808080" w:themeColor="background1" w:themeShade="80"/>
          <w:lang w:val="es-MX"/>
        </w:rPr>
        <w:t xml:space="preserve">(equipos, instalación, obra civil, etc.) </w:t>
      </w:r>
      <w:r w:rsidR="007819B0" w:rsidRPr="00822622">
        <w:rPr>
          <w:i/>
          <w:color w:val="808080" w:themeColor="background1" w:themeShade="80"/>
          <w:lang w:val="es-MX"/>
        </w:rPr>
        <w:t xml:space="preserve">en base a </w:t>
      </w:r>
      <w:r w:rsidRPr="00822622">
        <w:rPr>
          <w:i/>
          <w:color w:val="808080" w:themeColor="background1" w:themeShade="80"/>
          <w:lang w:val="es-MX"/>
        </w:rPr>
        <w:t>al menos 2</w:t>
      </w:r>
      <w:r>
        <w:rPr>
          <w:i/>
          <w:color w:val="808080" w:themeColor="background1" w:themeShade="80"/>
          <w:lang w:val="es-MX"/>
        </w:rPr>
        <w:t xml:space="preserve"> </w:t>
      </w:r>
      <w:r w:rsidR="007819B0" w:rsidRPr="00822622">
        <w:rPr>
          <w:i/>
          <w:color w:val="808080" w:themeColor="background1" w:themeShade="80"/>
          <w:lang w:val="es-MX"/>
        </w:rPr>
        <w:t>presupuestos</w:t>
      </w:r>
      <w:r w:rsidR="00B744ED" w:rsidRPr="00822622">
        <w:rPr>
          <w:i/>
          <w:color w:val="808080" w:themeColor="background1" w:themeShade="80"/>
          <w:lang w:val="es-MX"/>
        </w:rPr>
        <w:t>.</w:t>
      </w:r>
    </w:p>
    <w:p w14:paraId="52422C03" w14:textId="7B862FAA" w:rsidR="00822622" w:rsidRDefault="00822622" w:rsidP="00AF0DB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 xml:space="preserve">Los </w:t>
      </w:r>
      <w:r w:rsidR="00B744ED" w:rsidRPr="00822622">
        <w:rPr>
          <w:i/>
          <w:color w:val="808080" w:themeColor="background1" w:themeShade="80"/>
          <w:lang w:val="es-MX"/>
        </w:rPr>
        <w:t>ahorros económicos de la medida</w:t>
      </w:r>
      <w:r>
        <w:rPr>
          <w:i/>
          <w:color w:val="808080" w:themeColor="background1" w:themeShade="80"/>
          <w:lang w:val="es-MX"/>
        </w:rPr>
        <w:t xml:space="preserve">, </w:t>
      </w:r>
      <w:r w:rsidR="00B744ED" w:rsidRPr="00822622">
        <w:rPr>
          <w:i/>
          <w:color w:val="808080" w:themeColor="background1" w:themeShade="80"/>
          <w:lang w:val="es-MX"/>
        </w:rPr>
        <w:t>incluy</w:t>
      </w:r>
      <w:r>
        <w:rPr>
          <w:i/>
          <w:color w:val="808080" w:themeColor="background1" w:themeShade="80"/>
          <w:lang w:val="es-MX"/>
        </w:rPr>
        <w:t>endo</w:t>
      </w:r>
      <w:r w:rsidR="00B744ED" w:rsidRPr="00822622">
        <w:rPr>
          <w:i/>
          <w:color w:val="808080" w:themeColor="background1" w:themeShade="80"/>
          <w:lang w:val="es-MX"/>
        </w:rPr>
        <w:t>, si aplica, ahorros y/o costos incrementales asociados a variaciones en la operación y/o mantenimiento, productividad, etc</w:t>
      </w:r>
      <w:r w:rsidR="00F26CFB" w:rsidRPr="00822622">
        <w:rPr>
          <w:i/>
          <w:color w:val="808080" w:themeColor="background1" w:themeShade="80"/>
          <w:lang w:val="es-MX"/>
        </w:rPr>
        <w:t>.</w:t>
      </w:r>
      <w:r w:rsidR="00B744ED" w:rsidRPr="00822622">
        <w:rPr>
          <w:i/>
          <w:color w:val="808080" w:themeColor="background1" w:themeShade="80"/>
          <w:lang w:val="es-MX"/>
        </w:rPr>
        <w:t xml:space="preserve">; </w:t>
      </w:r>
      <w:r w:rsidR="00315A02">
        <w:rPr>
          <w:i/>
          <w:color w:val="808080" w:themeColor="background1" w:themeShade="80"/>
          <w:lang w:val="es-MX"/>
        </w:rPr>
        <w:t xml:space="preserve">y el % que representa dicho ahorro con respecto al consumo total monetario de energía; </w:t>
      </w:r>
    </w:p>
    <w:p w14:paraId="386AC1B1" w14:textId="6D796FD2" w:rsidR="00822622" w:rsidRDefault="00822622" w:rsidP="00AF0DB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E</w:t>
      </w:r>
      <w:r w:rsidR="00B744ED" w:rsidRPr="00822622">
        <w:rPr>
          <w:i/>
          <w:color w:val="808080" w:themeColor="background1" w:themeShade="80"/>
          <w:lang w:val="es-MX"/>
        </w:rPr>
        <w:t xml:space="preserve">l período de repago </w:t>
      </w:r>
      <w:r>
        <w:rPr>
          <w:i/>
          <w:color w:val="808080" w:themeColor="background1" w:themeShade="80"/>
          <w:lang w:val="es-MX"/>
        </w:rPr>
        <w:t>de la medida</w:t>
      </w:r>
      <w:r w:rsidR="00435215">
        <w:rPr>
          <w:i/>
          <w:color w:val="808080" w:themeColor="background1" w:themeShade="80"/>
          <w:lang w:val="es-MX"/>
        </w:rPr>
        <w:t>;</w:t>
      </w:r>
    </w:p>
    <w:p w14:paraId="700839A4" w14:textId="77777777" w:rsidR="00822622" w:rsidRDefault="00822622" w:rsidP="00AF0DB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L</w:t>
      </w:r>
      <w:r w:rsidR="00B744ED" w:rsidRPr="00822622">
        <w:rPr>
          <w:i/>
          <w:color w:val="808080" w:themeColor="background1" w:themeShade="80"/>
          <w:lang w:val="es-MX"/>
        </w:rPr>
        <w:t xml:space="preserve">a vida útil de la medida con su justificación; </w:t>
      </w:r>
    </w:p>
    <w:p w14:paraId="3E54B86D" w14:textId="5BE6536C" w:rsidR="00822622" w:rsidRDefault="00822622" w:rsidP="00AF0DB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L</w:t>
      </w:r>
      <w:r w:rsidR="00B744ED" w:rsidRPr="00822622">
        <w:rPr>
          <w:i/>
          <w:color w:val="808080" w:themeColor="background1" w:themeShade="80"/>
          <w:lang w:val="es-MX"/>
        </w:rPr>
        <w:t>a condición de eficiencia energética.</w:t>
      </w:r>
      <w:r w:rsidR="005F0344" w:rsidRPr="00822622">
        <w:rPr>
          <w:i/>
          <w:color w:val="808080" w:themeColor="background1" w:themeShade="80"/>
          <w:lang w:val="es-MX"/>
        </w:rPr>
        <w:t xml:space="preserve"> </w:t>
      </w:r>
      <w:r w:rsidR="007819B0" w:rsidRPr="00822622">
        <w:rPr>
          <w:i/>
          <w:color w:val="808080" w:themeColor="background1" w:themeShade="80"/>
          <w:lang w:val="es-MX"/>
        </w:rPr>
        <w:t xml:space="preserve"> </w:t>
      </w:r>
    </w:p>
    <w:p w14:paraId="33C6491D" w14:textId="53340FAE" w:rsidR="007819B0" w:rsidRPr="00435215" w:rsidRDefault="007819B0" w:rsidP="00AF0DB8">
      <w:pPr>
        <w:jc w:val="both"/>
        <w:rPr>
          <w:i/>
          <w:color w:val="808080" w:themeColor="background1" w:themeShade="80"/>
          <w:lang w:val="es-MX"/>
        </w:rPr>
      </w:pPr>
      <w:r w:rsidRPr="00435215">
        <w:rPr>
          <w:i/>
          <w:color w:val="808080" w:themeColor="background1" w:themeShade="80"/>
          <w:lang w:val="es-MX"/>
        </w:rPr>
        <w:lastRenderedPageBreak/>
        <w:t>Indicar al postulante posibles fuentes de financiamiento e instrumentos disponibles para la implementación de la medida.</w:t>
      </w:r>
    </w:p>
    <w:p w14:paraId="6FB66B10" w14:textId="20398D30" w:rsidR="008737F1" w:rsidRDefault="008737F1" w:rsidP="00767C72">
      <w:r w:rsidRPr="00133D34">
        <w:t>&gt;&gt; Escriba a partir de aquí</w:t>
      </w:r>
      <w:r>
        <w:t xml:space="preserve"> </w:t>
      </w:r>
    </w:p>
    <w:p w14:paraId="0E328EF0" w14:textId="77777777" w:rsidR="00AF0DB8" w:rsidRPr="00194A58" w:rsidRDefault="00AF0DB8" w:rsidP="00767C72">
      <w:pPr>
        <w:rPr>
          <w:i/>
          <w:color w:val="808080" w:themeColor="background1" w:themeShade="80"/>
          <w:sz w:val="20"/>
          <w:szCs w:val="20"/>
          <w:lang w:val="es-MX"/>
        </w:rPr>
      </w:pPr>
    </w:p>
    <w:p w14:paraId="27BE6569" w14:textId="161BDFB7" w:rsidR="0080377C" w:rsidRPr="004C30E6" w:rsidRDefault="00F37E5C" w:rsidP="00767C72">
      <w:pPr>
        <w:pStyle w:val="Prrafodelista"/>
        <w:numPr>
          <w:ilvl w:val="2"/>
          <w:numId w:val="9"/>
        </w:numPr>
        <w:autoSpaceDE w:val="0"/>
        <w:autoSpaceDN w:val="0"/>
        <w:adjustRightInd w:val="0"/>
        <w:spacing w:after="0"/>
        <w:ind w:left="426" w:hanging="426"/>
        <w:contextualSpacing w:val="0"/>
        <w:rPr>
          <w:rFonts w:eastAsiaTheme="majorEastAsia" w:cstheme="majorBidi"/>
          <w:b/>
          <w:bCs/>
          <w:i/>
          <w:szCs w:val="26"/>
        </w:rPr>
      </w:pPr>
      <w:r>
        <w:rPr>
          <w:rFonts w:eastAsiaTheme="majorEastAsia" w:cstheme="majorBidi"/>
          <w:b/>
          <w:bCs/>
          <w:i/>
          <w:szCs w:val="26"/>
        </w:rPr>
        <w:t>Requerimientos técnicos para i</w:t>
      </w:r>
      <w:r w:rsidR="008737F1">
        <w:rPr>
          <w:rFonts w:eastAsiaTheme="majorEastAsia" w:cstheme="majorBidi"/>
          <w:b/>
          <w:bCs/>
          <w:i/>
          <w:szCs w:val="26"/>
        </w:rPr>
        <w:t>mplementa</w:t>
      </w:r>
      <w:r>
        <w:rPr>
          <w:rFonts w:eastAsiaTheme="majorEastAsia" w:cstheme="majorBidi"/>
          <w:b/>
          <w:bCs/>
          <w:i/>
          <w:szCs w:val="26"/>
        </w:rPr>
        <w:t>r</w:t>
      </w:r>
      <w:r w:rsidR="008737F1">
        <w:rPr>
          <w:rFonts w:eastAsiaTheme="majorEastAsia" w:cstheme="majorBidi"/>
          <w:b/>
          <w:bCs/>
          <w:i/>
          <w:szCs w:val="26"/>
        </w:rPr>
        <w:t xml:space="preserve"> de la m</w:t>
      </w:r>
      <w:r w:rsidR="0080377C" w:rsidRPr="004C30E6">
        <w:rPr>
          <w:rFonts w:eastAsiaTheme="majorEastAsia" w:cstheme="majorBidi"/>
          <w:b/>
          <w:bCs/>
          <w:i/>
          <w:szCs w:val="26"/>
        </w:rPr>
        <w:t>edida</w:t>
      </w:r>
    </w:p>
    <w:p w14:paraId="4E4524D1" w14:textId="3349B9D8" w:rsidR="0080377C" w:rsidRPr="007445A3" w:rsidRDefault="008737F1" w:rsidP="00AF0DB8">
      <w:pPr>
        <w:spacing w:after="0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>P</w:t>
      </w:r>
      <w:r w:rsidR="0080377C" w:rsidRPr="007445A3">
        <w:rPr>
          <w:i/>
          <w:color w:val="808080" w:themeColor="background1" w:themeShade="80"/>
          <w:lang w:val="es-MX"/>
        </w:rPr>
        <w:t xml:space="preserve">resentar </w:t>
      </w:r>
      <w:r w:rsidR="00A71F84" w:rsidRPr="007445A3">
        <w:rPr>
          <w:i/>
          <w:color w:val="808080" w:themeColor="background1" w:themeShade="80"/>
          <w:lang w:val="es-MX"/>
        </w:rPr>
        <w:t xml:space="preserve">todos los requerimientos técnicos que el postulante debe tener en cuenta para poder implementar </w:t>
      </w:r>
      <w:r w:rsidR="0080377C" w:rsidRPr="007445A3">
        <w:rPr>
          <w:i/>
          <w:color w:val="808080" w:themeColor="background1" w:themeShade="80"/>
          <w:lang w:val="es-MX"/>
        </w:rPr>
        <w:t>la medida</w:t>
      </w:r>
      <w:r w:rsidR="00A71F84" w:rsidRPr="007445A3">
        <w:rPr>
          <w:i/>
          <w:color w:val="808080" w:themeColor="background1" w:themeShade="80"/>
          <w:lang w:val="es-MX"/>
        </w:rPr>
        <w:t xml:space="preserve">, </w:t>
      </w:r>
      <w:r w:rsidR="0080377C" w:rsidRPr="007445A3">
        <w:rPr>
          <w:i/>
          <w:color w:val="808080" w:themeColor="background1" w:themeShade="80"/>
          <w:lang w:val="es-MX"/>
        </w:rPr>
        <w:t>inclu</w:t>
      </w:r>
      <w:r w:rsidR="00A71F84" w:rsidRPr="007445A3">
        <w:rPr>
          <w:i/>
          <w:color w:val="808080" w:themeColor="background1" w:themeShade="80"/>
          <w:lang w:val="es-MX"/>
        </w:rPr>
        <w:t>yendo</w:t>
      </w:r>
      <w:r w:rsidR="0080377C" w:rsidRPr="007445A3">
        <w:rPr>
          <w:i/>
          <w:color w:val="808080" w:themeColor="background1" w:themeShade="80"/>
          <w:lang w:val="es-MX"/>
        </w:rPr>
        <w:t>:</w:t>
      </w:r>
    </w:p>
    <w:p w14:paraId="5D1C911B" w14:textId="77777777" w:rsidR="00194A58" w:rsidRPr="007445A3" w:rsidRDefault="0080377C" w:rsidP="00AF0DB8">
      <w:pPr>
        <w:pStyle w:val="Prrafodelista"/>
        <w:numPr>
          <w:ilvl w:val="0"/>
          <w:numId w:val="1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 xml:space="preserve">Lista detallada de </w:t>
      </w:r>
      <w:r w:rsidR="00C93A52" w:rsidRPr="007445A3">
        <w:rPr>
          <w:i/>
          <w:color w:val="808080" w:themeColor="background1" w:themeShade="80"/>
          <w:lang w:val="es-MX"/>
        </w:rPr>
        <w:t xml:space="preserve">equipos y </w:t>
      </w:r>
      <w:r w:rsidRPr="007445A3">
        <w:rPr>
          <w:i/>
          <w:color w:val="808080" w:themeColor="background1" w:themeShade="80"/>
          <w:lang w:val="es-MX"/>
        </w:rPr>
        <w:t>materiales</w:t>
      </w:r>
      <w:r w:rsidR="00194A58" w:rsidRPr="007445A3">
        <w:rPr>
          <w:i/>
          <w:color w:val="808080" w:themeColor="background1" w:themeShade="80"/>
          <w:lang w:val="es-MX"/>
        </w:rPr>
        <w:t>.</w:t>
      </w:r>
    </w:p>
    <w:p w14:paraId="6438B697" w14:textId="4B176F7B" w:rsidR="0080377C" w:rsidRPr="007445A3" w:rsidRDefault="0080377C" w:rsidP="00AF0DB8">
      <w:pPr>
        <w:pStyle w:val="Prrafodelista"/>
        <w:numPr>
          <w:ilvl w:val="0"/>
          <w:numId w:val="1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>Lista detallada de recursos</w:t>
      </w:r>
      <w:r w:rsidR="00C93A52" w:rsidRPr="007445A3">
        <w:rPr>
          <w:i/>
          <w:color w:val="808080" w:themeColor="background1" w:themeShade="80"/>
          <w:lang w:val="es-MX"/>
        </w:rPr>
        <w:t xml:space="preserve"> humanos</w:t>
      </w:r>
      <w:r w:rsidRPr="007445A3">
        <w:rPr>
          <w:i/>
          <w:color w:val="808080" w:themeColor="background1" w:themeShade="80"/>
          <w:lang w:val="es-MX"/>
        </w:rPr>
        <w:t xml:space="preserve"> necesarios para la implementación del proyecto. Ej.: si se requiere </w:t>
      </w:r>
      <w:proofErr w:type="spellStart"/>
      <w:r w:rsidRPr="007445A3">
        <w:rPr>
          <w:i/>
          <w:color w:val="808080" w:themeColor="background1" w:themeShade="80"/>
          <w:lang w:val="es-MX"/>
        </w:rPr>
        <w:t>tercerizar</w:t>
      </w:r>
      <w:proofErr w:type="spellEnd"/>
      <w:r w:rsidRPr="007445A3">
        <w:rPr>
          <w:i/>
          <w:color w:val="808080" w:themeColor="background1" w:themeShade="80"/>
          <w:lang w:val="es-MX"/>
        </w:rPr>
        <w:t xml:space="preserve"> alguna etapa, mano de obra propia, </w:t>
      </w:r>
      <w:r w:rsidR="00C93A52" w:rsidRPr="007445A3">
        <w:rPr>
          <w:i/>
          <w:color w:val="808080" w:themeColor="background1" w:themeShade="80"/>
          <w:lang w:val="es-MX"/>
        </w:rPr>
        <w:t xml:space="preserve">horas estimadas, </w:t>
      </w:r>
      <w:r w:rsidRPr="007445A3">
        <w:rPr>
          <w:i/>
          <w:color w:val="808080" w:themeColor="background1" w:themeShade="80"/>
          <w:lang w:val="es-MX"/>
        </w:rPr>
        <w:t>etc.</w:t>
      </w:r>
    </w:p>
    <w:p w14:paraId="6EC1A20F" w14:textId="1E0F9D7E" w:rsidR="0080377C" w:rsidRPr="007445A3" w:rsidRDefault="0080377C" w:rsidP="00AF0DB8">
      <w:pPr>
        <w:pStyle w:val="Prrafodelista"/>
        <w:numPr>
          <w:ilvl w:val="0"/>
          <w:numId w:val="11"/>
        </w:numPr>
        <w:spacing w:after="0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>Cronograma de actividades</w:t>
      </w:r>
      <w:r w:rsidR="008B776A">
        <w:rPr>
          <w:i/>
          <w:color w:val="808080" w:themeColor="background1" w:themeShade="80"/>
          <w:lang w:val="es-MX"/>
        </w:rPr>
        <w:t xml:space="preserve">. </w:t>
      </w:r>
      <w:r w:rsidR="008B776A" w:rsidRPr="008B776A">
        <w:rPr>
          <w:i/>
          <w:color w:val="808080" w:themeColor="background1" w:themeShade="80"/>
          <w:lang w:val="es-MX"/>
        </w:rPr>
        <w:t xml:space="preserve">Detallar al cliente las etapas </w:t>
      </w:r>
      <w:r w:rsidR="008B776A">
        <w:rPr>
          <w:i/>
          <w:color w:val="808080" w:themeColor="background1" w:themeShade="80"/>
          <w:lang w:val="es-MX"/>
        </w:rPr>
        <w:t>(</w:t>
      </w:r>
      <w:r w:rsidR="008B776A" w:rsidRPr="007445A3">
        <w:rPr>
          <w:i/>
          <w:color w:val="808080" w:themeColor="background1" w:themeShade="80"/>
          <w:lang w:val="es-MX"/>
        </w:rPr>
        <w:t>instalación, construcción, período de prueba, etc.</w:t>
      </w:r>
      <w:r w:rsidR="008B776A">
        <w:rPr>
          <w:i/>
          <w:color w:val="808080" w:themeColor="background1" w:themeShade="80"/>
          <w:lang w:val="es-MX"/>
        </w:rPr>
        <w:t xml:space="preserve">) </w:t>
      </w:r>
      <w:r w:rsidR="008B776A" w:rsidRPr="008B776A">
        <w:rPr>
          <w:i/>
          <w:color w:val="808080" w:themeColor="background1" w:themeShade="80"/>
          <w:lang w:val="es-MX"/>
        </w:rPr>
        <w:t>necesarias para poder implementar la medida</w:t>
      </w:r>
      <w:r w:rsidR="00FE0450">
        <w:rPr>
          <w:i/>
          <w:color w:val="808080" w:themeColor="background1" w:themeShade="80"/>
          <w:lang w:val="es-MX"/>
        </w:rPr>
        <w:t xml:space="preserve"> y los tiempos estimados de cada etapa.</w:t>
      </w:r>
      <w:r w:rsidR="00EA479F" w:rsidRPr="007445A3">
        <w:rPr>
          <w:i/>
          <w:color w:val="808080" w:themeColor="background1" w:themeShade="80"/>
          <w:lang w:val="es-MX"/>
        </w:rPr>
        <w:t xml:space="preserve"> </w:t>
      </w:r>
    </w:p>
    <w:p w14:paraId="75180A44" w14:textId="6B031CC9" w:rsidR="00B744ED" w:rsidRPr="007445A3" w:rsidRDefault="00B744ED" w:rsidP="00AF0DB8">
      <w:pPr>
        <w:pStyle w:val="Prrafodelista"/>
        <w:numPr>
          <w:ilvl w:val="0"/>
          <w:numId w:val="1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>Aspectos a tener en cuenta para la implementación de la medida,</w:t>
      </w:r>
      <w:r w:rsidR="00870CD4">
        <w:rPr>
          <w:i/>
          <w:color w:val="808080" w:themeColor="background1" w:themeShade="80"/>
          <w:lang w:val="es-MX"/>
        </w:rPr>
        <w:t xml:space="preserve"> incluyendo por ejemplo:</w:t>
      </w:r>
      <w:r w:rsidRPr="007445A3">
        <w:rPr>
          <w:i/>
          <w:color w:val="808080" w:themeColor="background1" w:themeShade="80"/>
          <w:lang w:val="es-MX"/>
        </w:rPr>
        <w:t xml:space="preserve"> necesidad de parar una línea de producción, realizar las medidas fuera del horario de trabajo / atención al público, etc.</w:t>
      </w:r>
    </w:p>
    <w:p w14:paraId="1573062C" w14:textId="2FB6FEF9" w:rsidR="0080377C" w:rsidRPr="007445A3" w:rsidRDefault="008012C8" w:rsidP="00AF0DB8">
      <w:pPr>
        <w:pStyle w:val="Prrafodelista"/>
        <w:numPr>
          <w:ilvl w:val="0"/>
          <w:numId w:val="11"/>
        </w:numPr>
        <w:spacing w:after="0"/>
        <w:ind w:left="284" w:hanging="284"/>
        <w:jc w:val="both"/>
        <w:rPr>
          <w:i/>
          <w:color w:val="808080" w:themeColor="background1" w:themeShade="80"/>
          <w:lang w:val="es-MX"/>
        </w:rPr>
      </w:pPr>
      <w:r w:rsidRPr="007445A3">
        <w:rPr>
          <w:i/>
          <w:color w:val="808080" w:themeColor="background1" w:themeShade="80"/>
          <w:lang w:val="es-MX"/>
        </w:rPr>
        <w:t>Responsabilidades:</w:t>
      </w:r>
      <w:r w:rsidR="0080377C" w:rsidRPr="007445A3">
        <w:rPr>
          <w:i/>
          <w:color w:val="808080" w:themeColor="background1" w:themeShade="80"/>
          <w:lang w:val="es-MX"/>
        </w:rPr>
        <w:t xml:space="preserve"> </w:t>
      </w:r>
      <w:r w:rsidRPr="007445A3">
        <w:rPr>
          <w:i/>
          <w:color w:val="808080" w:themeColor="background1" w:themeShade="80"/>
          <w:lang w:val="es-MX"/>
        </w:rPr>
        <w:t>si</w:t>
      </w:r>
      <w:r w:rsidR="0080377C" w:rsidRPr="007445A3">
        <w:rPr>
          <w:i/>
          <w:color w:val="808080" w:themeColor="background1" w:themeShade="80"/>
          <w:lang w:val="es-MX"/>
        </w:rPr>
        <w:t xml:space="preserve"> el cliente ha decidido implementar </w:t>
      </w:r>
      <w:r w:rsidRPr="007445A3">
        <w:rPr>
          <w:i/>
          <w:color w:val="808080" w:themeColor="background1" w:themeShade="80"/>
          <w:lang w:val="es-MX"/>
        </w:rPr>
        <w:t xml:space="preserve">la medida, </w:t>
      </w:r>
      <w:r w:rsidR="0080377C" w:rsidRPr="007445A3">
        <w:rPr>
          <w:i/>
          <w:color w:val="808080" w:themeColor="background1" w:themeShade="80"/>
          <w:lang w:val="es-MX"/>
        </w:rPr>
        <w:t>indicar si será ejecutad</w:t>
      </w:r>
      <w:r w:rsidRPr="007445A3">
        <w:rPr>
          <w:i/>
          <w:color w:val="808080" w:themeColor="background1" w:themeShade="80"/>
          <w:lang w:val="es-MX"/>
        </w:rPr>
        <w:t>a</w:t>
      </w:r>
      <w:r w:rsidR="0080377C" w:rsidRPr="007445A3">
        <w:rPr>
          <w:i/>
          <w:color w:val="808080" w:themeColor="background1" w:themeShade="80"/>
          <w:lang w:val="es-MX"/>
        </w:rPr>
        <w:t xml:space="preserve"> </w:t>
      </w:r>
      <w:r w:rsidRPr="007445A3">
        <w:rPr>
          <w:i/>
          <w:color w:val="808080" w:themeColor="background1" w:themeShade="80"/>
          <w:lang w:val="es-MX"/>
        </w:rPr>
        <w:t xml:space="preserve">con recursos propios, </w:t>
      </w:r>
      <w:r w:rsidR="0080377C" w:rsidRPr="007445A3">
        <w:rPr>
          <w:i/>
          <w:color w:val="808080" w:themeColor="background1" w:themeShade="80"/>
          <w:lang w:val="es-MX"/>
        </w:rPr>
        <w:t xml:space="preserve">indicando </w:t>
      </w:r>
      <w:r w:rsidRPr="007445A3">
        <w:rPr>
          <w:i/>
          <w:color w:val="808080" w:themeColor="background1" w:themeShade="80"/>
          <w:lang w:val="es-MX"/>
        </w:rPr>
        <w:t xml:space="preserve">el </w:t>
      </w:r>
      <w:r w:rsidR="0080377C" w:rsidRPr="007445A3">
        <w:rPr>
          <w:i/>
          <w:color w:val="808080" w:themeColor="background1" w:themeShade="80"/>
          <w:lang w:val="es-MX"/>
        </w:rPr>
        <w:t>responsable</w:t>
      </w:r>
      <w:r w:rsidRPr="007445A3">
        <w:rPr>
          <w:i/>
          <w:color w:val="808080" w:themeColor="background1" w:themeShade="80"/>
          <w:lang w:val="es-MX"/>
        </w:rPr>
        <w:t xml:space="preserve">, </w:t>
      </w:r>
      <w:r w:rsidR="0080377C" w:rsidRPr="007445A3">
        <w:rPr>
          <w:i/>
          <w:color w:val="808080" w:themeColor="background1" w:themeShade="80"/>
          <w:lang w:val="es-MX"/>
        </w:rPr>
        <w:t xml:space="preserve">o </w:t>
      </w:r>
      <w:r w:rsidRPr="007445A3">
        <w:rPr>
          <w:i/>
          <w:color w:val="808080" w:themeColor="background1" w:themeShade="80"/>
          <w:lang w:val="es-MX"/>
        </w:rPr>
        <w:t xml:space="preserve">si se ha </w:t>
      </w:r>
      <w:proofErr w:type="spellStart"/>
      <w:r w:rsidR="0080377C" w:rsidRPr="007445A3">
        <w:rPr>
          <w:i/>
          <w:color w:val="808080" w:themeColor="background1" w:themeShade="80"/>
          <w:lang w:val="es-MX"/>
        </w:rPr>
        <w:t>tercerizado</w:t>
      </w:r>
      <w:proofErr w:type="spellEnd"/>
      <w:r w:rsidR="0080377C" w:rsidRPr="007445A3">
        <w:rPr>
          <w:i/>
          <w:color w:val="808080" w:themeColor="background1" w:themeShade="80"/>
          <w:lang w:val="es-MX"/>
        </w:rPr>
        <w:t>.</w:t>
      </w:r>
    </w:p>
    <w:p w14:paraId="287E4D8C" w14:textId="77777777" w:rsidR="00945C3F" w:rsidRDefault="00945C3F" w:rsidP="00F86EC5">
      <w:pPr>
        <w:spacing w:after="0"/>
        <w:jc w:val="both"/>
      </w:pPr>
    </w:p>
    <w:p w14:paraId="1071BF2B" w14:textId="77777777" w:rsidR="00945C3F" w:rsidRDefault="00945C3F" w:rsidP="00945C3F">
      <w:r w:rsidRPr="00133D34">
        <w:t>&gt;&gt; Escriba a partir de aquí</w:t>
      </w:r>
      <w:r>
        <w:t xml:space="preserve"> </w:t>
      </w:r>
    </w:p>
    <w:p w14:paraId="6D8CD883" w14:textId="77777777" w:rsidR="00F86EC5" w:rsidRPr="00CA4E11" w:rsidRDefault="00F86EC5" w:rsidP="00F86EC5">
      <w:pPr>
        <w:spacing w:after="0"/>
        <w:jc w:val="both"/>
      </w:pPr>
    </w:p>
    <w:p w14:paraId="2C87A4A5" w14:textId="77777777" w:rsidR="00C1543B" w:rsidRDefault="00C1543B" w:rsidP="00767C72">
      <w:pPr>
        <w:pStyle w:val="Ttulo2"/>
        <w:keepNext w:val="0"/>
        <w:keepLines w:val="0"/>
        <w:numPr>
          <w:ilvl w:val="0"/>
          <w:numId w:val="9"/>
        </w:numPr>
        <w:spacing w:before="0" w:after="120" w:line="240" w:lineRule="auto"/>
        <w:ind w:left="357" w:hanging="357"/>
        <w:rPr>
          <w:rFonts w:ascii="Calibri" w:eastAsia="Calibri" w:hAnsi="Calibri" w:cs="Times New Roman"/>
          <w:szCs w:val="28"/>
          <w:lang w:val="es-MX"/>
        </w:rPr>
      </w:pPr>
      <w:r>
        <w:rPr>
          <w:rFonts w:ascii="Calibri" w:eastAsia="Calibri" w:hAnsi="Calibri" w:cs="Times New Roman"/>
          <w:bCs w:val="0"/>
          <w:szCs w:val="28"/>
          <w:lang w:val="es-MX"/>
        </w:rPr>
        <w:t>Gestión de la energía</w:t>
      </w:r>
    </w:p>
    <w:p w14:paraId="71316B5A" w14:textId="1FEC7756" w:rsidR="00EB4AEA" w:rsidRPr="007445A3" w:rsidRDefault="00305F63" w:rsidP="00AF0DB8">
      <w:pPr>
        <w:autoSpaceDE w:val="0"/>
        <w:autoSpaceDN w:val="0"/>
        <w:adjustRightInd w:val="0"/>
        <w:spacing w:after="60"/>
        <w:jc w:val="both"/>
        <w:rPr>
          <w:rFonts w:ascii="Calibri" w:eastAsia="Calibri" w:hAnsi="Calibri" w:cs="Times New Roman"/>
          <w:i/>
          <w:color w:val="808080" w:themeColor="background1" w:themeShade="80"/>
          <w:lang w:val="es-MX"/>
        </w:rPr>
      </w:pP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Describa brevemente </w:t>
      </w:r>
      <w:r w:rsidR="00C44A8E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la gestión de la energía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d</w:t>
      </w:r>
      <w:r w:rsidR="00C44A8E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el postulante, incluyendo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, si corresponde:</w:t>
      </w:r>
      <w:r w:rsidR="00C44A8E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los recursos humanos (r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eferente/s o responsable/s energético/s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); y los i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ndicadores de consumo de energía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(ej.: </w:t>
      </w:r>
      <w:proofErr w:type="spellStart"/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kWh</w:t>
      </w:r>
      <w:proofErr w:type="spellEnd"/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/unidad de producción, consumo de calefacción/m</w:t>
      </w:r>
      <w:r w:rsidR="00EB4AEA" w:rsidRPr="00637B91">
        <w:rPr>
          <w:rFonts w:ascii="Calibri" w:eastAsia="Calibri" w:hAnsi="Calibri" w:cs="Times New Roman"/>
          <w:i/>
          <w:color w:val="808080" w:themeColor="background1" w:themeShade="80"/>
          <w:vertAlign w:val="superscript"/>
          <w:lang w:val="es-MX"/>
        </w:rPr>
        <w:t>2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, etc.)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que se llevan y su sistema de monitoreo.</w:t>
      </w:r>
    </w:p>
    <w:p w14:paraId="0FF044AC" w14:textId="30186984" w:rsidR="00EB4AEA" w:rsidRPr="007445A3" w:rsidRDefault="00305F63" w:rsidP="00AF0DB8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Times New Roman"/>
          <w:i/>
          <w:color w:val="808080" w:themeColor="background1" w:themeShade="80"/>
          <w:lang w:val="es-MX"/>
        </w:rPr>
      </w:pP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Realice recomendaciones para que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el 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postulante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mejore o 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incorpore internamente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la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gestión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de la energía, incluyendo</w:t>
      </w:r>
      <w:r w:rsidR="00B744ED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: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referente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/s,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indicadores a seguir</w:t>
      </w:r>
      <w:r w:rsidR="00D45C91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</w:t>
      </w:r>
      <w:r w:rsidR="00D45C91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(ej.: </w:t>
      </w:r>
      <w:proofErr w:type="spellStart"/>
      <w:r w:rsidR="00D45C91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kWh</w:t>
      </w:r>
      <w:proofErr w:type="spellEnd"/>
      <w:r w:rsidR="00D45C91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/unidad de producción, consumo de calefacción/m</w:t>
      </w:r>
      <w:r w:rsidR="00D45C91" w:rsidRPr="00637B91">
        <w:rPr>
          <w:rFonts w:ascii="Calibri" w:eastAsia="Calibri" w:hAnsi="Calibri" w:cs="Times New Roman"/>
          <w:i/>
          <w:color w:val="808080" w:themeColor="background1" w:themeShade="80"/>
          <w:vertAlign w:val="superscript"/>
          <w:lang w:val="es-MX"/>
        </w:rPr>
        <w:t>2</w:t>
      </w:r>
      <w:r w:rsidR="00D45C91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, etc.)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, </w:t>
      </w:r>
      <w:r w:rsidR="00D45C91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registros a llevar y análisis de datos a realizar; </w:t>
      </w:r>
      <w:r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>etc.</w:t>
      </w:r>
      <w:r w:rsidR="00EB4AEA" w:rsidRPr="007445A3">
        <w:rPr>
          <w:rFonts w:ascii="Calibri" w:eastAsia="Calibri" w:hAnsi="Calibri" w:cs="Times New Roman"/>
          <w:i/>
          <w:color w:val="808080" w:themeColor="background1" w:themeShade="80"/>
          <w:lang w:val="es-MX"/>
        </w:rPr>
        <w:t xml:space="preserve"> </w:t>
      </w:r>
    </w:p>
    <w:p w14:paraId="1437EA30" w14:textId="0F874065" w:rsidR="00EB4AEA" w:rsidRPr="007445A3" w:rsidRDefault="00EB4AEA" w:rsidP="007445A3">
      <w:pPr>
        <w:autoSpaceDE w:val="0"/>
        <w:autoSpaceDN w:val="0"/>
        <w:adjustRightInd w:val="0"/>
        <w:spacing w:after="120"/>
        <w:rPr>
          <w:rFonts w:ascii="Calibri" w:eastAsia="Calibri" w:hAnsi="Calibri" w:cs="Times New Roman"/>
          <w:szCs w:val="28"/>
          <w:lang w:val="es-MX"/>
        </w:rPr>
      </w:pPr>
      <w:r w:rsidRPr="007445A3">
        <w:rPr>
          <w:rFonts w:ascii="Calibri" w:eastAsia="Calibri" w:hAnsi="Calibri" w:cs="Times New Roman"/>
          <w:szCs w:val="28"/>
          <w:lang w:val="es-MX"/>
        </w:rPr>
        <w:t>&gt;&gt; Escriba a partir de aquí</w:t>
      </w:r>
    </w:p>
    <w:sectPr w:rsidR="00EB4AEA" w:rsidRPr="007445A3" w:rsidSect="00B744ED">
      <w:headerReference w:type="default" r:id="rId7"/>
      <w:footerReference w:type="default" r:id="rId8"/>
      <w:pgSz w:w="11906" w:h="16838"/>
      <w:pgMar w:top="16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C9A5C" w14:textId="77777777" w:rsidR="0013255E" w:rsidRDefault="0013255E" w:rsidP="00CC4B29">
      <w:pPr>
        <w:spacing w:after="0" w:line="240" w:lineRule="auto"/>
      </w:pPr>
      <w:r>
        <w:separator/>
      </w:r>
    </w:p>
  </w:endnote>
  <w:endnote w:type="continuationSeparator" w:id="0">
    <w:p w14:paraId="0ACF34FF" w14:textId="77777777" w:rsidR="0013255E" w:rsidRDefault="0013255E" w:rsidP="00CC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0"/>
        <w:szCs w:val="20"/>
      </w:rPr>
      <w:id w:val="-1773938260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-130323588"/>
          <w:docPartObj>
            <w:docPartGallery w:val="Page Numbers (Top of Page)"/>
            <w:docPartUnique/>
          </w:docPartObj>
        </w:sdtPr>
        <w:sdtEndPr/>
        <w:sdtContent>
          <w:p w14:paraId="5BB9FA22" w14:textId="6328A112" w:rsidR="0013255E" w:rsidRPr="009F2AE1" w:rsidRDefault="00D9179D" w:rsidP="00CC4B29">
            <w:pPr>
              <w:pStyle w:val="Piedepgina"/>
              <w:pBdr>
                <w:top w:val="single" w:sz="4" w:space="1" w:color="7F7F7F" w:themeColor="text1" w:themeTint="80"/>
              </w:pBdr>
              <w:jc w:val="right"/>
              <w:rPr>
                <w:color w:val="7F7F7F" w:themeColor="text1" w:themeTint="80"/>
                <w:sz w:val="20"/>
                <w:szCs w:val="20"/>
                <w:lang w:val="pt-BR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3ª </w:t>
            </w:r>
            <w:r w:rsidR="0013255E" w:rsidRPr="00B744ED">
              <w:rPr>
                <w:color w:val="7F7F7F" w:themeColor="text1" w:themeTint="80"/>
                <w:sz w:val="20"/>
                <w:szCs w:val="20"/>
                <w:lang w:val="pt-BR"/>
              </w:rPr>
              <w:t>LAEE – Anexo 2: Informe final</w:t>
            </w:r>
            <w:r w:rsidR="0013255E" w:rsidRPr="00B744ED">
              <w:rPr>
                <w:color w:val="7F7F7F" w:themeColor="text1" w:themeTint="80"/>
                <w:sz w:val="20"/>
                <w:szCs w:val="20"/>
                <w:lang w:val="pt-BR"/>
              </w:rPr>
              <w:tab/>
            </w:r>
            <w:r w:rsidR="0013255E" w:rsidRPr="00B744ED">
              <w:rPr>
                <w:color w:val="7F7F7F" w:themeColor="text1" w:themeTint="80"/>
                <w:sz w:val="20"/>
                <w:szCs w:val="20"/>
                <w:lang w:val="pt-BR"/>
              </w:rPr>
              <w:tab/>
              <w:t xml:space="preserve">Página </w:t>
            </w:r>
            <w:r w:rsidR="0013255E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="0013255E" w:rsidRPr="009F2AE1">
              <w:rPr>
                <w:bCs/>
                <w:color w:val="7F7F7F" w:themeColor="text1" w:themeTint="80"/>
                <w:sz w:val="20"/>
                <w:szCs w:val="20"/>
                <w:lang w:val="pt-BR"/>
              </w:rPr>
              <w:instrText>PAGE</w:instrText>
            </w:r>
            <w:r w:rsidR="0013255E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AF0DB8">
              <w:rPr>
                <w:bCs/>
                <w:noProof/>
                <w:color w:val="7F7F7F" w:themeColor="text1" w:themeTint="80"/>
                <w:sz w:val="20"/>
                <w:szCs w:val="20"/>
                <w:lang w:val="pt-BR"/>
              </w:rPr>
              <w:t>3</w:t>
            </w:r>
            <w:r w:rsidR="0013255E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="0013255E" w:rsidRPr="009F2AE1">
              <w:rPr>
                <w:color w:val="7F7F7F" w:themeColor="text1" w:themeTint="80"/>
                <w:sz w:val="20"/>
                <w:szCs w:val="20"/>
                <w:lang w:val="pt-BR"/>
              </w:rPr>
              <w:t xml:space="preserve"> de </w:t>
            </w:r>
            <w:r w:rsidR="0013255E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="0013255E" w:rsidRPr="009F2AE1">
              <w:rPr>
                <w:bCs/>
                <w:color w:val="7F7F7F" w:themeColor="text1" w:themeTint="80"/>
                <w:sz w:val="20"/>
                <w:szCs w:val="20"/>
                <w:lang w:val="pt-BR"/>
              </w:rPr>
              <w:instrText>NUMPAGES</w:instrText>
            </w:r>
            <w:r w:rsidR="0013255E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AF0DB8">
              <w:rPr>
                <w:bCs/>
                <w:noProof/>
                <w:color w:val="7F7F7F" w:themeColor="text1" w:themeTint="80"/>
                <w:sz w:val="20"/>
                <w:szCs w:val="20"/>
                <w:lang w:val="pt-BR"/>
              </w:rPr>
              <w:t>3</w:t>
            </w:r>
            <w:r w:rsidR="0013255E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7F318" w14:textId="77777777" w:rsidR="0013255E" w:rsidRDefault="0013255E" w:rsidP="00CC4B29">
      <w:pPr>
        <w:spacing w:after="0" w:line="240" w:lineRule="auto"/>
      </w:pPr>
      <w:r>
        <w:separator/>
      </w:r>
    </w:p>
  </w:footnote>
  <w:footnote w:type="continuationSeparator" w:id="0">
    <w:p w14:paraId="5F7798D5" w14:textId="77777777" w:rsidR="0013255E" w:rsidRDefault="0013255E" w:rsidP="00CC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2EA7B" w14:textId="77777777" w:rsidR="0013255E" w:rsidRDefault="0013255E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6CB0AAB2" wp14:editId="509160C7">
          <wp:simplePos x="0" y="0"/>
          <wp:positionH relativeFrom="column">
            <wp:posOffset>2111375</wp:posOffset>
          </wp:positionH>
          <wp:positionV relativeFrom="paragraph">
            <wp:posOffset>-168275</wp:posOffset>
          </wp:positionV>
          <wp:extent cx="1572895" cy="521970"/>
          <wp:effectExtent l="0" t="0" r="8255" b="0"/>
          <wp:wrapSquare wrapText="bothSides"/>
          <wp:docPr id="7" name="Imagen 7" descr="\\Miemdc01\dne\Division de Demanda, Acceso y Eficiencia Energetica\DDAEE-Compartido\Logos\logoEE_aprobado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iemdc01\dne\Division de Demanda, Acceso y Eficiencia Energetica\DDAEE-Compartido\Logos\logoEE_aprobado 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 wp14:anchorId="743AA4B5" wp14:editId="08CD9B9C">
          <wp:simplePos x="0" y="0"/>
          <wp:positionH relativeFrom="margin">
            <wp:posOffset>4253230</wp:posOffset>
          </wp:positionH>
          <wp:positionV relativeFrom="paragraph">
            <wp:posOffset>-159385</wp:posOffset>
          </wp:positionV>
          <wp:extent cx="1146810" cy="503555"/>
          <wp:effectExtent l="0" t="0" r="0" b="0"/>
          <wp:wrapSquare wrapText="bothSides"/>
          <wp:docPr id="8" name="Imagen 8" descr="\\Miemdc05\DNE\Division de Demanda, Acceso y Eficiencia Energetica\DDAEE-Compartido\Logos\LA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iemdc05\DNE\Division de Demanda, Acceso y Eficiencia Energetica\DDAEE-Compartido\Logos\LAE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5" t="10764" r="5995" b="10764"/>
                  <a:stretch/>
                </pic:blipFill>
                <pic:spPr bwMode="auto">
                  <a:xfrm>
                    <a:off x="0" y="0"/>
                    <a:ext cx="114681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62336" behindDoc="0" locked="0" layoutInCell="1" allowOverlap="1" wp14:anchorId="52D759DB" wp14:editId="2A9F0A84">
          <wp:simplePos x="0" y="0"/>
          <wp:positionH relativeFrom="margin">
            <wp:posOffset>0</wp:posOffset>
          </wp:positionH>
          <wp:positionV relativeFrom="paragraph">
            <wp:posOffset>-260350</wp:posOffset>
          </wp:positionV>
          <wp:extent cx="1542415" cy="704850"/>
          <wp:effectExtent l="0" t="0" r="635" b="0"/>
          <wp:wrapSquare wrapText="bothSides"/>
          <wp:docPr id="9" name="Imagen 9" descr="C:\Users\atorchelo\Desktop\logo pie de pagina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torchelo\Desktop\logo pie de pagina definitiv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" t="8434" r="2451" b="8434"/>
                  <a:stretch/>
                </pic:blipFill>
                <pic:spPr bwMode="auto">
                  <a:xfrm>
                    <a:off x="0" y="0"/>
                    <a:ext cx="154241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A4846" w14:textId="77777777" w:rsidR="0013255E" w:rsidRDefault="001325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2177"/>
    <w:multiLevelType w:val="hybridMultilevel"/>
    <w:tmpl w:val="0206F98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321D"/>
    <w:multiLevelType w:val="hybridMultilevel"/>
    <w:tmpl w:val="06E626F8"/>
    <w:lvl w:ilvl="0" w:tplc="302420C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74C0"/>
    <w:multiLevelType w:val="hybridMultilevel"/>
    <w:tmpl w:val="954C1334"/>
    <w:lvl w:ilvl="0" w:tplc="D3760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3D1"/>
    <w:multiLevelType w:val="hybridMultilevel"/>
    <w:tmpl w:val="9522DE72"/>
    <w:lvl w:ilvl="0" w:tplc="380A000F">
      <w:start w:val="1"/>
      <w:numFmt w:val="decimal"/>
      <w:lvlText w:val="%1."/>
      <w:lvlJc w:val="left"/>
      <w:pPr>
        <w:ind w:left="1428" w:hanging="360"/>
      </w:p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E74CA8"/>
    <w:multiLevelType w:val="hybridMultilevel"/>
    <w:tmpl w:val="FF4EF71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52BB9"/>
    <w:multiLevelType w:val="multilevel"/>
    <w:tmpl w:val="CCBE16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DA6C54"/>
    <w:multiLevelType w:val="hybridMultilevel"/>
    <w:tmpl w:val="C292F9EC"/>
    <w:lvl w:ilvl="0" w:tplc="75F6E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04CDB"/>
    <w:multiLevelType w:val="hybridMultilevel"/>
    <w:tmpl w:val="5002DAD4"/>
    <w:lvl w:ilvl="0" w:tplc="D258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38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4A6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556C52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3D1AD2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24A3D"/>
    <w:multiLevelType w:val="hybridMultilevel"/>
    <w:tmpl w:val="B5F2A28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59D2"/>
    <w:multiLevelType w:val="hybridMultilevel"/>
    <w:tmpl w:val="36B88464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02DED"/>
    <w:multiLevelType w:val="hybridMultilevel"/>
    <w:tmpl w:val="C292F9EC"/>
    <w:lvl w:ilvl="0" w:tplc="75F6E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13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12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29"/>
    <w:rsid w:val="00036607"/>
    <w:rsid w:val="00042656"/>
    <w:rsid w:val="00051681"/>
    <w:rsid w:val="000902C7"/>
    <w:rsid w:val="000B1EA5"/>
    <w:rsid w:val="000C0CD3"/>
    <w:rsid w:val="000C11BE"/>
    <w:rsid w:val="000D6E3E"/>
    <w:rsid w:val="000F2F43"/>
    <w:rsid w:val="0013255E"/>
    <w:rsid w:val="0015585C"/>
    <w:rsid w:val="00167747"/>
    <w:rsid w:val="00175EDD"/>
    <w:rsid w:val="00177FF5"/>
    <w:rsid w:val="00184F28"/>
    <w:rsid w:val="00194A58"/>
    <w:rsid w:val="001972DC"/>
    <w:rsid w:val="00246E57"/>
    <w:rsid w:val="00255654"/>
    <w:rsid w:val="002A5659"/>
    <w:rsid w:val="002C2077"/>
    <w:rsid w:val="00305F63"/>
    <w:rsid w:val="00315A02"/>
    <w:rsid w:val="003405E3"/>
    <w:rsid w:val="00354999"/>
    <w:rsid w:val="003623E4"/>
    <w:rsid w:val="0041595F"/>
    <w:rsid w:val="00416D14"/>
    <w:rsid w:val="00435215"/>
    <w:rsid w:val="00473271"/>
    <w:rsid w:val="004816A9"/>
    <w:rsid w:val="004B0F87"/>
    <w:rsid w:val="00500824"/>
    <w:rsid w:val="00513625"/>
    <w:rsid w:val="00514D29"/>
    <w:rsid w:val="00523D67"/>
    <w:rsid w:val="00550501"/>
    <w:rsid w:val="005C1648"/>
    <w:rsid w:val="005F0344"/>
    <w:rsid w:val="00637B91"/>
    <w:rsid w:val="00652F72"/>
    <w:rsid w:val="006F3FAD"/>
    <w:rsid w:val="00705280"/>
    <w:rsid w:val="0074282D"/>
    <w:rsid w:val="007445A3"/>
    <w:rsid w:val="007573D1"/>
    <w:rsid w:val="00767C72"/>
    <w:rsid w:val="007819B0"/>
    <w:rsid w:val="007B7052"/>
    <w:rsid w:val="007D48B9"/>
    <w:rsid w:val="008012C8"/>
    <w:rsid w:val="0080377C"/>
    <w:rsid w:val="008146E3"/>
    <w:rsid w:val="00822622"/>
    <w:rsid w:val="00841C82"/>
    <w:rsid w:val="00870CD4"/>
    <w:rsid w:val="008714C9"/>
    <w:rsid w:val="008737F1"/>
    <w:rsid w:val="008764ED"/>
    <w:rsid w:val="008871D7"/>
    <w:rsid w:val="008B776A"/>
    <w:rsid w:val="008D7327"/>
    <w:rsid w:val="009054D2"/>
    <w:rsid w:val="00915ACB"/>
    <w:rsid w:val="00944EE2"/>
    <w:rsid w:val="00945C3F"/>
    <w:rsid w:val="009522D6"/>
    <w:rsid w:val="00975E0E"/>
    <w:rsid w:val="0098045E"/>
    <w:rsid w:val="009A1C29"/>
    <w:rsid w:val="009C401F"/>
    <w:rsid w:val="009D4ACC"/>
    <w:rsid w:val="009F2AE1"/>
    <w:rsid w:val="00A0789E"/>
    <w:rsid w:val="00A61C6E"/>
    <w:rsid w:val="00A71F84"/>
    <w:rsid w:val="00AA36FF"/>
    <w:rsid w:val="00AC13E2"/>
    <w:rsid w:val="00AC7980"/>
    <w:rsid w:val="00AF0DB8"/>
    <w:rsid w:val="00B22D1D"/>
    <w:rsid w:val="00B32364"/>
    <w:rsid w:val="00B744ED"/>
    <w:rsid w:val="00C1543B"/>
    <w:rsid w:val="00C3348F"/>
    <w:rsid w:val="00C40F7A"/>
    <w:rsid w:val="00C44A8E"/>
    <w:rsid w:val="00C6097C"/>
    <w:rsid w:val="00C7481B"/>
    <w:rsid w:val="00C7572A"/>
    <w:rsid w:val="00C83925"/>
    <w:rsid w:val="00C93A52"/>
    <w:rsid w:val="00C96B52"/>
    <w:rsid w:val="00CA5039"/>
    <w:rsid w:val="00CC4B29"/>
    <w:rsid w:val="00D45C91"/>
    <w:rsid w:val="00D508A9"/>
    <w:rsid w:val="00D9179D"/>
    <w:rsid w:val="00D95796"/>
    <w:rsid w:val="00DB06F5"/>
    <w:rsid w:val="00E466DD"/>
    <w:rsid w:val="00E92C47"/>
    <w:rsid w:val="00E96CAA"/>
    <w:rsid w:val="00EA479F"/>
    <w:rsid w:val="00EB4655"/>
    <w:rsid w:val="00EB4AEA"/>
    <w:rsid w:val="00F26CFB"/>
    <w:rsid w:val="00F33F88"/>
    <w:rsid w:val="00F37E5C"/>
    <w:rsid w:val="00F47194"/>
    <w:rsid w:val="00F86EC5"/>
    <w:rsid w:val="00FC7734"/>
    <w:rsid w:val="00FE0450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C316DE"/>
  <w15:docId w15:val="{BC6B2131-4CA3-435A-AE55-4712BD0A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29"/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CC4B29"/>
    <w:pPr>
      <w:keepNext/>
      <w:keepLines/>
      <w:spacing w:before="120" w:after="120"/>
      <w:ind w:left="431" w:hanging="431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4B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B05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3F88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00B05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B2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4B2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4B2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4B2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4B2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4B2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B29"/>
  </w:style>
  <w:style w:type="paragraph" w:styleId="Piedepgina">
    <w:name w:val="footer"/>
    <w:basedOn w:val="Normal"/>
    <w:link w:val="PiedepginaCar"/>
    <w:uiPriority w:val="99"/>
    <w:unhideWhenUsed/>
    <w:rsid w:val="00CC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B29"/>
  </w:style>
  <w:style w:type="paragraph" w:styleId="Textodeglobo">
    <w:name w:val="Balloon Text"/>
    <w:basedOn w:val="Normal"/>
    <w:link w:val="TextodegloboCar"/>
    <w:uiPriority w:val="99"/>
    <w:semiHidden/>
    <w:unhideWhenUsed/>
    <w:rsid w:val="00CC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B2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4B2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4B29"/>
    <w:rPr>
      <w:rFonts w:eastAsiaTheme="majorEastAsia" w:cstheme="majorBidi"/>
      <w:b/>
      <w:bCs/>
      <w:color w:val="00B050"/>
      <w:sz w:val="24"/>
      <w:szCs w:val="26"/>
      <w:lang w:val="es-UY"/>
    </w:rPr>
  </w:style>
  <w:style w:type="character" w:customStyle="1" w:styleId="Ttulo3Car">
    <w:name w:val="Título 3 Car"/>
    <w:basedOn w:val="Fuentedeprrafopredeter"/>
    <w:link w:val="Ttulo3"/>
    <w:uiPriority w:val="9"/>
    <w:rsid w:val="00F33F88"/>
    <w:rPr>
      <w:rFonts w:ascii="Calibri" w:eastAsiaTheme="majorEastAsia" w:hAnsi="Calibri" w:cstheme="majorBidi"/>
      <w:b/>
      <w:bCs/>
      <w:color w:val="00B050"/>
      <w:lang w:val="es-UY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4B29"/>
    <w:rPr>
      <w:rFonts w:asciiTheme="majorHAnsi" w:eastAsiaTheme="majorEastAsia" w:hAnsiTheme="majorHAnsi" w:cstheme="majorBidi"/>
      <w:b/>
      <w:bCs/>
      <w:i/>
      <w:iCs/>
      <w:color w:val="4F81BD" w:themeColor="accent1"/>
      <w:lang w:val="es-UY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4B29"/>
    <w:rPr>
      <w:rFonts w:asciiTheme="majorHAnsi" w:eastAsiaTheme="majorEastAsia" w:hAnsiTheme="majorHAnsi" w:cstheme="majorBidi"/>
      <w:color w:val="243F60" w:themeColor="accent1" w:themeShade="7F"/>
      <w:lang w:val="es-UY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4B29"/>
    <w:rPr>
      <w:rFonts w:asciiTheme="majorHAnsi" w:eastAsiaTheme="majorEastAsia" w:hAnsiTheme="majorHAnsi" w:cstheme="majorBidi"/>
      <w:i/>
      <w:iCs/>
      <w:color w:val="243F60" w:themeColor="accent1" w:themeShade="7F"/>
      <w:lang w:val="es-UY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4B29"/>
    <w:rPr>
      <w:rFonts w:asciiTheme="majorHAnsi" w:eastAsiaTheme="majorEastAsia" w:hAnsiTheme="majorHAnsi" w:cstheme="majorBidi"/>
      <w:i/>
      <w:iCs/>
      <w:color w:val="404040" w:themeColor="text1" w:themeTint="BF"/>
      <w:lang w:val="es-UY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4B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UY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4B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UY"/>
    </w:rPr>
  </w:style>
  <w:style w:type="paragraph" w:styleId="Prrafodelista">
    <w:name w:val="List Paragraph"/>
    <w:basedOn w:val="Normal"/>
    <w:link w:val="PrrafodelistaCar"/>
    <w:uiPriority w:val="34"/>
    <w:qFormat/>
    <w:rsid w:val="00CC4B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CC4B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4B29"/>
    <w:rPr>
      <w:sz w:val="20"/>
      <w:szCs w:val="20"/>
      <w:lang w:val="es-UY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4B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B29"/>
    <w:rPr>
      <w:sz w:val="20"/>
      <w:szCs w:val="20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CC4B29"/>
    <w:rPr>
      <w:vertAlign w:val="superscript"/>
    </w:rPr>
  </w:style>
  <w:style w:type="paragraph" w:styleId="Sinespaciado">
    <w:name w:val="No Spacing"/>
    <w:qFormat/>
    <w:rsid w:val="00CC4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C4B29"/>
    <w:rPr>
      <w:lang w:val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C3348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48F"/>
    <w:rPr>
      <w:b/>
      <w:bCs/>
      <w:sz w:val="20"/>
      <w:szCs w:val="20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Mena</dc:creator>
  <cp:lastModifiedBy>Adriana Torchelo</cp:lastModifiedBy>
  <cp:revision>27</cp:revision>
  <cp:lastPrinted>2016-08-02T18:13:00Z</cp:lastPrinted>
  <dcterms:created xsi:type="dcterms:W3CDTF">2017-12-11T17:14:00Z</dcterms:created>
  <dcterms:modified xsi:type="dcterms:W3CDTF">2020-02-04T18:05:00Z</dcterms:modified>
</cp:coreProperties>
</file>