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95A" w14:textId="60BD2A6B" w:rsidR="00414E3E" w:rsidRPr="00696F04" w:rsidRDefault="00414E3E" w:rsidP="00BC2898">
      <w:pPr>
        <w:pStyle w:val="Ttulo1"/>
        <w:spacing w:after="120"/>
        <w:rPr>
          <w:color w:val="7030A0"/>
          <w:sz w:val="72"/>
          <w:szCs w:val="72"/>
        </w:rPr>
      </w:pPr>
      <w:r w:rsidRPr="00696F04">
        <w:rPr>
          <w:color w:val="7030A0"/>
          <w:sz w:val="72"/>
          <w:szCs w:val="72"/>
        </w:rPr>
        <w:t>PREMIO NACION</w:t>
      </w:r>
      <w:r w:rsidR="00FE5FB2" w:rsidRPr="00696F04">
        <w:rPr>
          <w:color w:val="7030A0"/>
          <w:sz w:val="72"/>
          <w:szCs w:val="72"/>
        </w:rPr>
        <w:t>AL DE EFICIENCIA ENERGÉTICA</w:t>
      </w:r>
      <w:r w:rsidR="00AA1ADA" w:rsidRPr="00696F04">
        <w:rPr>
          <w:color w:val="7030A0"/>
          <w:sz w:val="72"/>
          <w:szCs w:val="72"/>
        </w:rPr>
        <w:t xml:space="preserve"> </w:t>
      </w:r>
      <w:r w:rsidR="00355366" w:rsidRPr="00696F04">
        <w:rPr>
          <w:color w:val="7030A0"/>
          <w:sz w:val="72"/>
          <w:szCs w:val="72"/>
        </w:rPr>
        <w:t>202</w:t>
      </w:r>
      <w:r w:rsidR="00FD64F9" w:rsidRPr="00696F04">
        <w:rPr>
          <w:color w:val="7030A0"/>
          <w:sz w:val="72"/>
          <w:szCs w:val="72"/>
        </w:rPr>
        <w:t>2</w:t>
      </w:r>
    </w:p>
    <w:p w14:paraId="63EFB87F" w14:textId="4CA4493F" w:rsidR="00BB1C7D" w:rsidRPr="00696F04" w:rsidRDefault="00696F04" w:rsidP="00BB1C7D">
      <w:pPr>
        <w:pStyle w:val="Ttulo1"/>
        <w:spacing w:before="240" w:after="120"/>
        <w:rPr>
          <w:color w:val="7030A0"/>
          <w:sz w:val="60"/>
          <w:szCs w:val="60"/>
        </w:rPr>
      </w:pPr>
      <w:r>
        <w:rPr>
          <w:color w:val="7030A0"/>
          <w:sz w:val="60"/>
          <w:szCs w:val="60"/>
        </w:rPr>
        <w:t>ESCO</w:t>
      </w:r>
    </w:p>
    <w:p w14:paraId="35B5E0A3" w14:textId="77777777" w:rsidR="00CC15A7" w:rsidRPr="00696F04" w:rsidRDefault="00A54A01" w:rsidP="0093229E">
      <w:pPr>
        <w:pStyle w:val="Ttulo1"/>
        <w:spacing w:before="240" w:after="120"/>
        <w:rPr>
          <w:color w:val="7030A0"/>
          <w:sz w:val="48"/>
          <w:szCs w:val="48"/>
        </w:rPr>
      </w:pPr>
      <w:r w:rsidRPr="00696F04">
        <w:rPr>
          <w:color w:val="7030A0"/>
          <w:sz w:val="48"/>
          <w:szCs w:val="48"/>
        </w:rPr>
        <w:t>Informe de Acciones y Resultados</w:t>
      </w:r>
    </w:p>
    <w:p w14:paraId="1D77AA5A" w14:textId="27E746B9" w:rsidR="00927952" w:rsidRDefault="00927952" w:rsidP="00927952">
      <w:pPr>
        <w:rPr>
          <w:lang w:val="es-MX"/>
        </w:rPr>
      </w:pPr>
    </w:p>
    <w:p w14:paraId="74599601" w14:textId="47846B4A" w:rsidR="00A56511" w:rsidRDefault="00A56511" w:rsidP="00AA1ADA">
      <w:pPr>
        <w:pStyle w:val="Ttulo1"/>
        <w:spacing w:before="240" w:after="120"/>
        <w:rPr>
          <w:i/>
          <w:iCs/>
          <w:color w:val="7F7F7F" w:themeColor="text1" w:themeTint="80"/>
        </w:rPr>
      </w:pPr>
      <w:bookmarkStart w:id="0" w:name="_Hlk69897642"/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125DB4">
        <w:rPr>
          <w:b w:val="0"/>
          <w:bCs/>
          <w:i/>
          <w:iCs/>
          <w:color w:val="7F7F7F" w:themeColor="text1" w:themeTint="80"/>
        </w:rPr>
        <w:t>(completar)</w:t>
      </w:r>
    </w:p>
    <w:p w14:paraId="3E14BECA" w14:textId="3CE81B1B" w:rsidR="006A3E51" w:rsidRDefault="006A3E51" w:rsidP="006A3E51">
      <w:pPr>
        <w:rPr>
          <w:lang w:val="es-MX"/>
        </w:rPr>
      </w:pPr>
    </w:p>
    <w:p w14:paraId="4C2D6524" w14:textId="6EFF812D" w:rsidR="00125DB4" w:rsidRDefault="00696F04" w:rsidP="00125DB4">
      <w:pPr>
        <w:pStyle w:val="Ttulo1"/>
        <w:rPr>
          <w:i/>
          <w:iCs/>
          <w:color w:val="7F7F7F" w:themeColor="text1" w:themeTint="80"/>
        </w:rPr>
      </w:pPr>
      <w:bookmarkStart w:id="1" w:name="_Hlk70000626"/>
      <w:bookmarkEnd w:id="0"/>
      <w:r>
        <w:rPr>
          <w:sz w:val="48"/>
          <w:szCs w:val="48"/>
          <w:shd w:val="clear" w:color="auto" w:fill="DDD9C3" w:themeFill="background2" w:themeFillShade="E6"/>
          <w:lang w:val="es-UY"/>
        </w:rPr>
        <w:t xml:space="preserve">Micro / Pequeña / </w:t>
      </w:r>
      <w:r w:rsidR="006A3E51" w:rsidRPr="00125DB4">
        <w:rPr>
          <w:sz w:val="48"/>
          <w:szCs w:val="48"/>
          <w:shd w:val="clear" w:color="auto" w:fill="DDD9C3" w:themeFill="background2" w:themeFillShade="E6"/>
          <w:lang w:val="es-UY"/>
        </w:rPr>
        <w:t xml:space="preserve">Mediana </w:t>
      </w:r>
      <w:r w:rsidR="00125DB4">
        <w:rPr>
          <w:sz w:val="48"/>
          <w:szCs w:val="48"/>
          <w:shd w:val="clear" w:color="auto" w:fill="DDD9C3" w:themeFill="background2" w:themeFillShade="E6"/>
          <w:lang w:val="es-UY"/>
        </w:rPr>
        <w:t>/</w:t>
      </w:r>
      <w:r w:rsidR="006A3E51" w:rsidRPr="00125DB4">
        <w:rPr>
          <w:sz w:val="48"/>
          <w:szCs w:val="48"/>
          <w:shd w:val="clear" w:color="auto" w:fill="DDD9C3" w:themeFill="background2" w:themeFillShade="E6"/>
          <w:lang w:val="es-UY"/>
        </w:rPr>
        <w:t xml:space="preserve"> Grande</w:t>
      </w:r>
      <w:r w:rsidR="006A3E51" w:rsidRPr="006A3E51">
        <w:rPr>
          <w:sz w:val="60"/>
          <w:szCs w:val="60"/>
          <w:shd w:val="clear" w:color="auto" w:fill="DDD9C3" w:themeFill="background2" w:themeFillShade="E6"/>
          <w:lang w:val="es-UY"/>
        </w:rPr>
        <w:t xml:space="preserve">  </w:t>
      </w:r>
    </w:p>
    <w:p w14:paraId="62F7306E" w14:textId="24C74B74" w:rsidR="006A3E51" w:rsidRPr="00125DB4" w:rsidRDefault="006A3E51" w:rsidP="00125DB4">
      <w:pPr>
        <w:pStyle w:val="Ttulo1"/>
        <w:spacing w:after="120"/>
        <w:rPr>
          <w:b w:val="0"/>
          <w:bCs/>
          <w:sz w:val="24"/>
          <w:szCs w:val="24"/>
          <w:shd w:val="clear" w:color="auto" w:fill="DDD9C3" w:themeFill="background2" w:themeFillShade="E6"/>
          <w:lang w:val="es-UY"/>
        </w:rPr>
      </w:pPr>
      <w:r w:rsidRPr="00125DB4">
        <w:rPr>
          <w:b w:val="0"/>
          <w:bCs/>
          <w:i/>
          <w:iCs/>
          <w:color w:val="7F7F7F" w:themeColor="text1" w:themeTint="80"/>
          <w:sz w:val="24"/>
          <w:szCs w:val="24"/>
        </w:rPr>
        <w:t xml:space="preserve">(deje sólo la opción que corresponda acorde a la clasificación del Decreto </w:t>
      </w:r>
      <w:r w:rsidR="00125DB4" w:rsidRPr="00125DB4">
        <w:rPr>
          <w:b w:val="0"/>
          <w:bCs/>
          <w:i/>
          <w:iCs/>
          <w:color w:val="7F7F7F" w:themeColor="text1" w:themeTint="80"/>
          <w:sz w:val="24"/>
          <w:szCs w:val="24"/>
        </w:rPr>
        <w:t>Decreto 504/007</w:t>
      </w:r>
      <w:r w:rsidRPr="00125DB4">
        <w:rPr>
          <w:b w:val="0"/>
          <w:bCs/>
          <w:i/>
          <w:iCs/>
          <w:color w:val="7F7F7F" w:themeColor="text1" w:themeTint="80"/>
          <w:sz w:val="24"/>
          <w:szCs w:val="24"/>
        </w:rPr>
        <w:t>)</w:t>
      </w:r>
    </w:p>
    <w:bookmarkEnd w:id="1"/>
    <w:p w14:paraId="2CA8400F" w14:textId="4BEA9AA5" w:rsidR="00A54A01" w:rsidRPr="006A3E51" w:rsidRDefault="00A54A01" w:rsidP="001D1871">
      <w:pPr>
        <w:spacing w:after="0"/>
      </w:pPr>
    </w:p>
    <w:p w14:paraId="4DAE37CB" w14:textId="77777777" w:rsidR="000B4378" w:rsidRPr="00FE5FB2" w:rsidRDefault="000B4378" w:rsidP="001659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 xml:space="preserve">Importante: </w:t>
      </w:r>
    </w:p>
    <w:p w14:paraId="2F9F575D" w14:textId="73A8866D" w:rsidR="000B4378" w:rsidRPr="00FE5FB2" w:rsidRDefault="00A56511" w:rsidP="001659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both"/>
        <w:rPr>
          <w:i/>
        </w:rPr>
      </w:pPr>
      <w:r>
        <w:rPr>
          <w:b/>
          <w:i/>
        </w:rPr>
        <w:t>C</w:t>
      </w:r>
      <w:r w:rsidRPr="00FE5FB2">
        <w:rPr>
          <w:b/>
          <w:i/>
        </w:rPr>
        <w:t xml:space="preserve">omplete el informe de forma sucinta y precisa </w:t>
      </w:r>
      <w:r w:rsidRPr="00FE5FB2">
        <w:rPr>
          <w:i/>
        </w:rPr>
        <w:t>en base a las instrucciones de cada sección</w:t>
      </w:r>
      <w:r>
        <w:rPr>
          <w:i/>
        </w:rPr>
        <w:t>, a</w:t>
      </w:r>
      <w:r w:rsidR="000B4378" w:rsidRPr="00FE5FB2">
        <w:rPr>
          <w:i/>
        </w:rPr>
        <w:t xml:space="preserve"> fin de que el Comité Evaluador disponga de información clara y concisa.</w:t>
      </w:r>
      <w:r>
        <w:rPr>
          <w:i/>
        </w:rPr>
        <w:t xml:space="preserve"> </w:t>
      </w:r>
    </w:p>
    <w:p w14:paraId="0EE764DA" w14:textId="7646854E" w:rsidR="000B4378" w:rsidRDefault="000B4378" w:rsidP="001659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>E</w:t>
      </w:r>
      <w:r w:rsidR="009A4DD6" w:rsidRPr="00FE5FB2">
        <w:rPr>
          <w:b/>
          <w:i/>
        </w:rPr>
        <w:t xml:space="preserve">l informe no debe superar las </w:t>
      </w:r>
      <w:r w:rsidR="00165998">
        <w:rPr>
          <w:b/>
          <w:i/>
        </w:rPr>
        <w:t>2</w:t>
      </w:r>
      <w:r w:rsidR="006401D8" w:rsidRPr="00FE5FB2">
        <w:rPr>
          <w:b/>
          <w:i/>
        </w:rPr>
        <w:t>5</w:t>
      </w:r>
      <w:r w:rsidRPr="00FE5FB2">
        <w:rPr>
          <w:b/>
          <w:i/>
        </w:rPr>
        <w:t xml:space="preserve"> páginas.</w:t>
      </w:r>
    </w:p>
    <w:p w14:paraId="5E14BF68" w14:textId="28BB5211" w:rsidR="000B4378" w:rsidRDefault="000B4378" w:rsidP="001659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both"/>
        <w:rPr>
          <w:i/>
        </w:rPr>
      </w:pPr>
      <w:r w:rsidRPr="00FE5FB2">
        <w:rPr>
          <w:b/>
          <w:i/>
        </w:rPr>
        <w:t>Adjunte únicamente documentación relevante</w:t>
      </w:r>
      <w:r w:rsidRPr="00FE5FB2">
        <w:rPr>
          <w:i/>
        </w:rPr>
        <w:t xml:space="preserve"> </w:t>
      </w:r>
      <w:r w:rsidRPr="009E5449">
        <w:rPr>
          <w:i/>
        </w:rPr>
        <w:t>que respalde la información brinda</w:t>
      </w:r>
      <w:r w:rsidRPr="00FE5FB2">
        <w:rPr>
          <w:i/>
        </w:rPr>
        <w:t xml:space="preserve">da en el informe. </w:t>
      </w:r>
    </w:p>
    <w:p w14:paraId="1F28FB7D" w14:textId="7165E05C" w:rsidR="00A56511" w:rsidRPr="00836533" w:rsidRDefault="00A56511" w:rsidP="001659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both"/>
        <w:rPr>
          <w:b/>
          <w:bCs/>
          <w:i/>
        </w:rPr>
      </w:pPr>
      <w:r w:rsidRPr="00836533">
        <w:rPr>
          <w:b/>
          <w:bCs/>
          <w:i/>
        </w:rPr>
        <w:t xml:space="preserve">Elimine las instrucciones </w:t>
      </w:r>
      <w:r w:rsidR="00DF191C">
        <w:rPr>
          <w:b/>
          <w:bCs/>
          <w:i/>
        </w:rPr>
        <w:t xml:space="preserve">debajo en gris </w:t>
      </w:r>
      <w:r w:rsidRPr="00836533">
        <w:rPr>
          <w:b/>
          <w:bCs/>
          <w:i/>
        </w:rPr>
        <w:t xml:space="preserve">una vez que haya completado el informe. </w:t>
      </w:r>
    </w:p>
    <w:p w14:paraId="2AE9149F" w14:textId="77777777" w:rsidR="00696F04" w:rsidRDefault="00696F04">
      <w:pPr>
        <w:spacing w:after="0" w:line="240" w:lineRule="auto"/>
        <w:rPr>
          <w:b/>
          <w:color w:val="92D050"/>
          <w:sz w:val="28"/>
          <w:szCs w:val="28"/>
          <w:lang w:val="es-MX"/>
        </w:rPr>
      </w:pPr>
      <w:r>
        <w:rPr>
          <w:color w:val="92D050"/>
        </w:rPr>
        <w:br w:type="page"/>
      </w:r>
    </w:p>
    <w:p w14:paraId="5C9C5B6E" w14:textId="66281636" w:rsidR="00927952" w:rsidRPr="00165998" w:rsidRDefault="00927952" w:rsidP="0028436C">
      <w:pPr>
        <w:pStyle w:val="Ttulo1"/>
        <w:jc w:val="both"/>
        <w:rPr>
          <w:color w:val="7030A0"/>
        </w:rPr>
      </w:pPr>
      <w:r w:rsidRPr="00165998">
        <w:rPr>
          <w:color w:val="7030A0"/>
        </w:rPr>
        <w:lastRenderedPageBreak/>
        <w:t>Resumen Ejecutivo</w:t>
      </w:r>
    </w:p>
    <w:p w14:paraId="74F373D8" w14:textId="0280D117" w:rsidR="006735EB" w:rsidRPr="00770118" w:rsidRDefault="006735EB" w:rsidP="006735EB">
      <w:pP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2" w:name="_Hlk104577836"/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</w:t>
      </w:r>
      <w:r w:rsidR="00F903D8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las secciones 1 a </w:t>
      </w:r>
      <w:r w:rsidR="00656617">
        <w:rPr>
          <w:b/>
          <w:bCs/>
          <w:i/>
          <w:color w:val="808080" w:themeColor="background1" w:themeShade="80"/>
          <w:sz w:val="20"/>
          <w:szCs w:val="20"/>
          <w:lang w:val="es-MX"/>
        </w:rPr>
        <w:t>7</w:t>
      </w:r>
      <w:r w:rsidR="00F903D8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del </w:t>
      </w:r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informe. Por tanto, complétela sólo luego de finalizar las demás secciones del informe.</w:t>
      </w:r>
    </w:p>
    <w:p w14:paraId="258B9A62" w14:textId="77777777" w:rsidR="006735EB" w:rsidRDefault="00050EAF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debajo de cada subtítulo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 contenido de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la correspondiente sección del </w:t>
      </w:r>
      <w:r>
        <w:rPr>
          <w:i/>
          <w:color w:val="808080" w:themeColor="background1" w:themeShade="80"/>
          <w:sz w:val="20"/>
          <w:szCs w:val="20"/>
          <w:lang w:val="es-MX"/>
        </w:rPr>
        <w:t>informe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756C65D9" w14:textId="36AD339A" w:rsidR="000078F8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El Resumen Ejecutivo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se tomará de referencia para la elaboración del librillo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del Premio</w:t>
      </w:r>
      <w:r w:rsidR="0074663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6634"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</w:t>
      </w:r>
      <w:r w:rsidR="000078F8" w:rsidRPr="004179E5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4ADA8351" w14:textId="0F37273F" w:rsid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F1A82">
        <w:rPr>
          <w:b/>
          <w:bCs/>
          <w:i/>
          <w:color w:val="808080" w:themeColor="background1" w:themeShade="80"/>
          <w:sz w:val="20"/>
          <w:szCs w:val="20"/>
          <w:lang w:val="es-MX"/>
        </w:rPr>
        <w:t>Extensión máxima del Resumen Ejecutivo, 1 carilla</w:t>
      </w:r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9D0B1C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y media </w:t>
      </w:r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>(sin instrucciones)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bookmarkEnd w:id="2"/>
    <w:p w14:paraId="18289C2F" w14:textId="77777777" w:rsid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5A8C1C55" w14:textId="1D1F3E83" w:rsidR="00050EAF" w:rsidRPr="00165998" w:rsidRDefault="00050EAF" w:rsidP="0028436C">
      <w:pPr>
        <w:pStyle w:val="Ttulo2"/>
        <w:numPr>
          <w:ilvl w:val="0"/>
          <w:numId w:val="0"/>
        </w:numPr>
        <w:jc w:val="both"/>
        <w:rPr>
          <w:color w:val="7030A0"/>
          <w:sz w:val="24"/>
          <w:szCs w:val="24"/>
        </w:rPr>
      </w:pPr>
      <w:r w:rsidRPr="00165998">
        <w:rPr>
          <w:color w:val="7030A0"/>
          <w:sz w:val="24"/>
          <w:szCs w:val="24"/>
        </w:rPr>
        <w:t xml:space="preserve">Descripción de la </w:t>
      </w:r>
      <w:r w:rsidR="00656617">
        <w:rPr>
          <w:color w:val="7030A0"/>
          <w:sz w:val="24"/>
          <w:szCs w:val="24"/>
        </w:rPr>
        <w:t>ESCO</w:t>
      </w:r>
    </w:p>
    <w:p w14:paraId="4C27D54D" w14:textId="3C7FDF7E" w:rsidR="000078F8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3" w:name="_Hlk104577843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</w:t>
      </w:r>
      <w:r w:rsidR="00977FF7">
        <w:rPr>
          <w:i/>
          <w:color w:val="808080" w:themeColor="background1" w:themeShade="80"/>
          <w:sz w:val="20"/>
          <w:szCs w:val="20"/>
          <w:lang w:val="es-MX"/>
        </w:rPr>
        <w:t xml:space="preserve">descripción de la ESCO indicada en la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sección 1 del informe.</w:t>
      </w:r>
    </w:p>
    <w:p w14:paraId="43B1ED02" w14:textId="24BC4877" w:rsidR="00F903D8" w:rsidRDefault="00F903D8" w:rsidP="00F903D8">
      <w:pPr>
        <w:spacing w:after="0"/>
        <w:rPr>
          <w:lang w:val="es-ES"/>
        </w:rPr>
      </w:pPr>
      <w:bookmarkStart w:id="4" w:name="_Hlk104627159"/>
      <w:bookmarkEnd w:id="3"/>
      <w:r>
        <w:t>&gt;&gt;Escriba a partir de aqu</w:t>
      </w:r>
      <w:r>
        <w:rPr>
          <w:lang w:val="es-ES"/>
        </w:rPr>
        <w:t>í</w:t>
      </w:r>
    </w:p>
    <w:bookmarkEnd w:id="4"/>
    <w:p w14:paraId="6634BECA" w14:textId="77777777" w:rsidR="006409B9" w:rsidRDefault="006409B9" w:rsidP="00F903D8">
      <w:pPr>
        <w:spacing w:after="0"/>
        <w:rPr>
          <w:lang w:val="es-ES"/>
        </w:rPr>
      </w:pPr>
    </w:p>
    <w:p w14:paraId="2F4CDC3A" w14:textId="2DDA81C3" w:rsidR="00927952" w:rsidRPr="00165998" w:rsidRDefault="00656617" w:rsidP="0028436C">
      <w:pPr>
        <w:pStyle w:val="Ttulo2"/>
        <w:numPr>
          <w:ilvl w:val="0"/>
          <w:numId w:val="0"/>
        </w:numPr>
        <w:jc w:val="both"/>
        <w:rPr>
          <w:color w:val="7030A0"/>
          <w:sz w:val="24"/>
          <w:szCs w:val="24"/>
        </w:rPr>
      </w:pPr>
      <w:r w:rsidRPr="00656617">
        <w:rPr>
          <w:color w:val="7030A0"/>
          <w:sz w:val="24"/>
          <w:szCs w:val="24"/>
        </w:rPr>
        <w:t>Gestión de la energía en las empresas y/o instituciones presentadas</w:t>
      </w:r>
    </w:p>
    <w:p w14:paraId="0C016C6B" w14:textId="49A7B956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5" w:name="_Hlk104577850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bookmarkEnd w:id="5"/>
    <w:p w14:paraId="1C379C23" w14:textId="1088491E" w:rsidR="00F903D8" w:rsidRDefault="00F903D8" w:rsidP="00F903D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5769AF6E" w14:textId="77777777" w:rsidR="006409B9" w:rsidRDefault="006409B9" w:rsidP="00F903D8">
      <w:pPr>
        <w:spacing w:after="0"/>
        <w:rPr>
          <w:lang w:val="es-ES"/>
        </w:rPr>
      </w:pPr>
    </w:p>
    <w:p w14:paraId="566477B6" w14:textId="60E497EA" w:rsidR="00656617" w:rsidRDefault="00656617" w:rsidP="006735EB">
      <w:pPr>
        <w:spacing w:after="0"/>
        <w:jc w:val="both"/>
        <w:rPr>
          <w:b/>
          <w:color w:val="7030A0"/>
          <w:sz w:val="24"/>
          <w:szCs w:val="24"/>
          <w:lang w:val="es-MX"/>
        </w:rPr>
      </w:pPr>
      <w:bookmarkStart w:id="6" w:name="_Hlk104577857"/>
      <w:r w:rsidRPr="00656617">
        <w:rPr>
          <w:b/>
          <w:color w:val="7030A0"/>
          <w:sz w:val="24"/>
          <w:szCs w:val="24"/>
          <w:lang w:val="es-MX"/>
        </w:rPr>
        <w:t xml:space="preserve">Capacitaciones </w:t>
      </w:r>
      <w:r w:rsidR="00D152D1">
        <w:rPr>
          <w:b/>
          <w:color w:val="7030A0"/>
          <w:sz w:val="24"/>
          <w:szCs w:val="24"/>
          <w:lang w:val="es-MX"/>
        </w:rPr>
        <w:t>brindadas</w:t>
      </w:r>
      <w:r w:rsidRPr="00656617">
        <w:rPr>
          <w:b/>
          <w:color w:val="7030A0"/>
          <w:sz w:val="24"/>
          <w:szCs w:val="24"/>
          <w:lang w:val="es-MX"/>
        </w:rPr>
        <w:t xml:space="preserve"> por la ESCO en eficiencia energética </w:t>
      </w:r>
    </w:p>
    <w:p w14:paraId="73FC49F6" w14:textId="67516D29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bookmarkEnd w:id="6"/>
    <w:p w14:paraId="6F9CB284" w14:textId="0BAF8ED8" w:rsidR="00B4785B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9079AFB" w14:textId="77777777" w:rsidR="006409B9" w:rsidRPr="006409B9" w:rsidRDefault="006409B9" w:rsidP="006409B9">
      <w:pPr>
        <w:spacing w:after="0"/>
        <w:rPr>
          <w:lang w:val="es-ES"/>
        </w:rPr>
      </w:pPr>
    </w:p>
    <w:p w14:paraId="399C263C" w14:textId="77777777" w:rsidR="00656617" w:rsidRDefault="00656617" w:rsidP="007B50F6">
      <w:pPr>
        <w:spacing w:after="0"/>
        <w:jc w:val="both"/>
        <w:rPr>
          <w:b/>
          <w:color w:val="7030A0"/>
          <w:sz w:val="24"/>
          <w:szCs w:val="24"/>
          <w:lang w:val="es-MX"/>
        </w:rPr>
      </w:pPr>
      <w:bookmarkStart w:id="7" w:name="_Hlk104577867"/>
      <w:r w:rsidRPr="00656617">
        <w:rPr>
          <w:b/>
          <w:color w:val="7030A0"/>
          <w:sz w:val="24"/>
          <w:szCs w:val="24"/>
          <w:lang w:val="es-MX"/>
        </w:rPr>
        <w:t xml:space="preserve">Identificación de oportunidades de eficiencia energética </w:t>
      </w:r>
    </w:p>
    <w:p w14:paraId="41B3B581" w14:textId="0DEB2CC9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656617">
        <w:rPr>
          <w:i/>
          <w:color w:val="808080" w:themeColor="background1" w:themeShade="80"/>
          <w:sz w:val="20"/>
          <w:szCs w:val="20"/>
          <w:lang w:val="es-MX"/>
        </w:rPr>
        <w:t>4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7"/>
    <w:p w14:paraId="4496EF30" w14:textId="77777777" w:rsidR="00F903D8" w:rsidRDefault="00F903D8" w:rsidP="00F903D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2ED8BA96" w14:textId="77777777" w:rsidR="007B50F6" w:rsidRDefault="007B50F6" w:rsidP="0028436C">
      <w:pPr>
        <w:pStyle w:val="Ttulo2"/>
        <w:numPr>
          <w:ilvl w:val="0"/>
          <w:numId w:val="0"/>
        </w:numPr>
        <w:jc w:val="both"/>
        <w:rPr>
          <w:sz w:val="24"/>
          <w:szCs w:val="24"/>
        </w:rPr>
      </w:pPr>
    </w:p>
    <w:p w14:paraId="734E1800" w14:textId="547BDCF6" w:rsidR="003521E3" w:rsidRPr="00165998" w:rsidRDefault="00574914" w:rsidP="0028436C">
      <w:pPr>
        <w:pStyle w:val="Ttulo2"/>
        <w:numPr>
          <w:ilvl w:val="0"/>
          <w:numId w:val="0"/>
        </w:numPr>
        <w:jc w:val="both"/>
        <w:rPr>
          <w:color w:val="7030A0"/>
          <w:sz w:val="24"/>
          <w:szCs w:val="24"/>
        </w:rPr>
      </w:pPr>
      <w:r w:rsidRPr="00165998">
        <w:rPr>
          <w:color w:val="7030A0"/>
          <w:sz w:val="24"/>
          <w:szCs w:val="24"/>
        </w:rPr>
        <w:t>Medidas de eficiencia energética en los últimos 3 años</w:t>
      </w:r>
    </w:p>
    <w:p w14:paraId="4597F23D" w14:textId="385754A7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8" w:name="_Hlk104577879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656617">
        <w:rPr>
          <w:i/>
          <w:color w:val="808080" w:themeColor="background1" w:themeShade="80"/>
          <w:sz w:val="20"/>
          <w:szCs w:val="20"/>
          <w:lang w:val="es-MX"/>
        </w:rPr>
        <w:t>5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8"/>
    <w:p w14:paraId="15FBBE6D" w14:textId="20B53E82" w:rsidR="00574914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42BD119" w14:textId="77777777" w:rsidR="006409B9" w:rsidRPr="006409B9" w:rsidRDefault="006409B9" w:rsidP="006409B9">
      <w:pPr>
        <w:spacing w:after="0"/>
        <w:rPr>
          <w:lang w:val="es-ES"/>
        </w:rPr>
      </w:pPr>
    </w:p>
    <w:p w14:paraId="539C3133" w14:textId="77777777" w:rsidR="00656617" w:rsidRDefault="00656617" w:rsidP="00F903D8">
      <w:pPr>
        <w:spacing w:after="0"/>
        <w:rPr>
          <w:b/>
          <w:color w:val="7030A0"/>
          <w:sz w:val="24"/>
          <w:szCs w:val="24"/>
          <w:lang w:val="es-MX"/>
        </w:rPr>
      </w:pPr>
      <w:bookmarkStart w:id="9" w:name="_Hlk104577886"/>
      <w:bookmarkStart w:id="10" w:name="OLE_LINK1"/>
      <w:bookmarkStart w:id="11" w:name="OLE_LINK2"/>
      <w:r w:rsidRPr="00656617">
        <w:rPr>
          <w:b/>
          <w:color w:val="7030A0"/>
          <w:sz w:val="24"/>
          <w:szCs w:val="24"/>
          <w:lang w:val="es-MX"/>
        </w:rPr>
        <w:t xml:space="preserve">Medición y evaluación de resultados </w:t>
      </w:r>
    </w:p>
    <w:p w14:paraId="1D274961" w14:textId="018BC143" w:rsidR="00B4785B" w:rsidRDefault="007B50F6" w:rsidP="00F903D8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656617">
        <w:rPr>
          <w:i/>
          <w:color w:val="808080" w:themeColor="background1" w:themeShade="80"/>
          <w:sz w:val="20"/>
          <w:szCs w:val="20"/>
          <w:lang w:val="es-MX"/>
        </w:rPr>
        <w:t>6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78A72EF7" w14:textId="1E56285D" w:rsidR="00F903D8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A574542" w14:textId="77777777" w:rsidR="006409B9" w:rsidRPr="006409B9" w:rsidRDefault="006409B9" w:rsidP="006409B9">
      <w:pPr>
        <w:spacing w:after="0"/>
        <w:rPr>
          <w:lang w:val="es-ES"/>
        </w:rPr>
      </w:pPr>
    </w:p>
    <w:bookmarkEnd w:id="9"/>
    <w:p w14:paraId="7935B85C" w14:textId="5653A4A2" w:rsidR="002B5BFD" w:rsidRPr="00165998" w:rsidRDefault="002B5BFD" w:rsidP="0028436C">
      <w:pPr>
        <w:pStyle w:val="Ttulo2"/>
        <w:numPr>
          <w:ilvl w:val="0"/>
          <w:numId w:val="0"/>
        </w:numPr>
        <w:jc w:val="both"/>
        <w:rPr>
          <w:color w:val="7030A0"/>
          <w:sz w:val="24"/>
          <w:szCs w:val="24"/>
        </w:rPr>
      </w:pPr>
      <w:r w:rsidRPr="00165998">
        <w:rPr>
          <w:color w:val="7030A0"/>
          <w:sz w:val="24"/>
          <w:szCs w:val="24"/>
        </w:rPr>
        <w:t>Resultados</w:t>
      </w:r>
    </w:p>
    <w:p w14:paraId="674DAA76" w14:textId="489B3336" w:rsidR="00F325AC" w:rsidRPr="00F325AC" w:rsidRDefault="00F325AC" w:rsidP="00F325AC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2" w:name="_Hlk104627220"/>
      <w:r w:rsidRPr="00F325AC">
        <w:rPr>
          <w:i/>
          <w:color w:val="808080" w:themeColor="background1" w:themeShade="80"/>
          <w:sz w:val="20"/>
          <w:szCs w:val="20"/>
          <w:lang w:val="es-MX"/>
        </w:rPr>
        <w:t xml:space="preserve">Para cada empresa/institución presentada,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muy brevemente los beneficios energéticos y económicos resultantes de las medidas implementadas por la ESCO (% del ahorro con respecto al consumo y costo total de energía) y </w:t>
      </w:r>
      <w:r w:rsidRPr="00F325AC">
        <w:rPr>
          <w:i/>
          <w:color w:val="808080" w:themeColor="background1" w:themeShade="80"/>
          <w:sz w:val="20"/>
          <w:szCs w:val="20"/>
          <w:lang w:val="es-MX"/>
        </w:rPr>
        <w:t xml:space="preserve">otros beneficios </w:t>
      </w:r>
      <w:r>
        <w:rPr>
          <w:i/>
          <w:color w:val="808080" w:themeColor="background1" w:themeShade="80"/>
          <w:sz w:val="20"/>
          <w:szCs w:val="20"/>
          <w:lang w:val="es-MX"/>
        </w:rPr>
        <w:t>(</w:t>
      </w:r>
      <w:r w:rsidRPr="00F325AC">
        <w:rPr>
          <w:i/>
          <w:color w:val="808080" w:themeColor="background1" w:themeShade="80"/>
          <w:sz w:val="20"/>
          <w:szCs w:val="20"/>
          <w:lang w:val="es-MX"/>
        </w:rPr>
        <w:t>dentro de cada empresa/institución, en el medio ambiente y la sociedad</w:t>
      </w:r>
      <w:r>
        <w:rPr>
          <w:i/>
          <w:color w:val="808080" w:themeColor="background1" w:themeShade="80"/>
          <w:sz w:val="20"/>
          <w:szCs w:val="20"/>
          <w:lang w:val="es-MX"/>
        </w:rPr>
        <w:t>)</w:t>
      </w:r>
      <w:r w:rsidRPr="00F325AC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61DFB43D" w14:textId="459335B8" w:rsidR="009D0B1C" w:rsidRDefault="009D0B1C" w:rsidP="009D0B1C">
      <w:pPr>
        <w:rPr>
          <w:lang w:val="es-MX"/>
        </w:rPr>
      </w:pPr>
      <w:r w:rsidRPr="009D0B1C">
        <w:rPr>
          <w:lang w:val="es-MX"/>
        </w:rPr>
        <w:t>&gt;&gt;Escriba a partir de aquí</w:t>
      </w:r>
    </w:p>
    <w:bookmarkEnd w:id="12"/>
    <w:p w14:paraId="1CEE9557" w14:textId="1F0BB1A3" w:rsidR="00927952" w:rsidRDefault="00927952" w:rsidP="009D0B1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</w:t>
      </w:r>
      <w:r w:rsidR="00406FF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l</w:t>
      </w:r>
      <w:r w:rsidR="00406FFA">
        <w:rPr>
          <w:i/>
          <w:color w:val="808080" w:themeColor="background1" w:themeShade="80"/>
          <w:sz w:val="20"/>
          <w:szCs w:val="20"/>
          <w:lang w:val="es-MX"/>
        </w:rPr>
        <w:t>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06FFA">
        <w:rPr>
          <w:i/>
          <w:color w:val="808080" w:themeColor="background1" w:themeShade="80"/>
          <w:sz w:val="20"/>
          <w:szCs w:val="20"/>
          <w:lang w:val="es-MX"/>
        </w:rPr>
        <w:t xml:space="preserve">3 </w:t>
      </w:r>
      <w:r>
        <w:rPr>
          <w:i/>
          <w:color w:val="808080" w:themeColor="background1" w:themeShade="80"/>
          <w:sz w:val="20"/>
          <w:szCs w:val="20"/>
          <w:lang w:val="es-MX"/>
        </w:rPr>
        <w:t>Formulario</w:t>
      </w:r>
      <w:r w:rsidR="00406FFA">
        <w:rPr>
          <w:i/>
          <w:color w:val="808080" w:themeColor="background1" w:themeShade="80"/>
          <w:sz w:val="20"/>
          <w:szCs w:val="20"/>
          <w:lang w:val="es-MX"/>
        </w:rPr>
        <w:t>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MMEE</w:t>
      </w:r>
      <w:r w:rsidR="00406FFA">
        <w:rPr>
          <w:i/>
          <w:color w:val="808080" w:themeColor="background1" w:themeShade="80"/>
          <w:sz w:val="20"/>
          <w:szCs w:val="20"/>
          <w:lang w:val="es-MX"/>
        </w:rPr>
        <w:t xml:space="preserve"> completados (uno por empresa/institución donde realizó los proyectos)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2503"/>
        <w:gridCol w:w="967"/>
        <w:gridCol w:w="831"/>
        <w:gridCol w:w="855"/>
        <w:gridCol w:w="745"/>
        <w:gridCol w:w="859"/>
      </w:tblGrid>
      <w:tr w:rsidR="00165998" w:rsidRPr="00C3237E" w14:paraId="326DC84C" w14:textId="77777777" w:rsidTr="00165998">
        <w:trPr>
          <w:trHeight w:val="2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bookmarkEnd w:id="10"/>
          <w:bookmarkEnd w:id="11"/>
          <w:p w14:paraId="617EAE11" w14:textId="7A1A51DE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Empresa / Institución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7E3DE16" w14:textId="74364840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BCB9D4D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D5E6C5C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A6FFA04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4D710D9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9ADFA72" w14:textId="0A8FB613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 w:rsidDel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(tCO</w:t>
            </w:r>
            <w:r w:rsidRPr="003E4F2F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165998" w:rsidRPr="00C3237E" w14:paraId="74D59582" w14:textId="77777777" w:rsidTr="00165998">
        <w:trPr>
          <w:trHeight w:hRule="exact" w:val="28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06C31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9E021" w14:textId="53E8B4E4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827A1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53CEF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F5073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2B63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3461D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30794657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F6AFF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5874D" w14:textId="70F353B6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45E2D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DCFF2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F4A75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858A6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B298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37B1687B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19A5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3845" w14:textId="33189879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77F8B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4AE1E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9EB3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CFEC9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742FB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39644BAA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7835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21399" w14:textId="394AB7EB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6910C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7699B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B1688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C3439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C6038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78F2C9B7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E1077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BF528" w14:textId="48D647D2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8EFC6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35CAA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6C884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732DE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729FE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5BA90135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0598F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16685" w14:textId="681A9984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CBAB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02050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45197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ACDFE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D75B1" w14:textId="77777777" w:rsidR="00165998" w:rsidRPr="003446BA" w:rsidRDefault="00165998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165998" w:rsidRPr="00C3237E" w14:paraId="202BA4C2" w14:textId="77777777" w:rsidTr="00165998">
        <w:trPr>
          <w:trHeight w:hRule="exact" w:val="28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2085E88" w14:textId="77777777" w:rsidR="00165998" w:rsidRPr="00C3237E" w:rsidRDefault="00165998" w:rsidP="00A02D3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6713071" w14:textId="59F89F69" w:rsidR="00165998" w:rsidRPr="00C3237E" w:rsidRDefault="00165998" w:rsidP="00A02D3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F5C3EE3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0E54A28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75AA324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318846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645D5E5" w14:textId="77777777" w:rsidR="00165998" w:rsidRPr="00C3237E" w:rsidRDefault="00165998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20956E40" w14:textId="76063BF0" w:rsidR="00F903D8" w:rsidRDefault="00F903D8" w:rsidP="00F903D8"/>
    <w:p w14:paraId="3C4DF6A8" w14:textId="0B2DCEA1" w:rsidR="00F903D8" w:rsidRDefault="00F903D8">
      <w:pPr>
        <w:spacing w:after="0" w:line="240" w:lineRule="auto"/>
        <w:rPr>
          <w:b/>
          <w:color w:val="92D050"/>
          <w:sz w:val="28"/>
          <w:szCs w:val="28"/>
          <w:lang w:val="es-MX"/>
        </w:rPr>
      </w:pPr>
    </w:p>
    <w:p w14:paraId="1892A2EA" w14:textId="4BB41293" w:rsidR="002C28CD" w:rsidRPr="00165998" w:rsidRDefault="002C28CD" w:rsidP="00E63DEF">
      <w:pPr>
        <w:pStyle w:val="Ttulo2"/>
        <w:ind w:left="360"/>
        <w:jc w:val="both"/>
        <w:rPr>
          <w:color w:val="7030A0"/>
        </w:rPr>
      </w:pPr>
      <w:r w:rsidRPr="00165998">
        <w:rPr>
          <w:color w:val="7030A0"/>
        </w:rPr>
        <w:t xml:space="preserve">Descripción de la </w:t>
      </w:r>
      <w:r w:rsidR="00845A9C">
        <w:rPr>
          <w:color w:val="7030A0"/>
        </w:rPr>
        <w:t>ESCO</w:t>
      </w:r>
      <w:r w:rsidR="00E1303A">
        <w:rPr>
          <w:color w:val="7030A0"/>
        </w:rPr>
        <w:t xml:space="preserve"> y de las 3 empresas y/o instituciones presentadas</w:t>
      </w:r>
    </w:p>
    <w:p w14:paraId="7D19FB98" w14:textId="3BAAA38D" w:rsidR="002C28CD" w:rsidRDefault="00675169" w:rsidP="005D4549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a la </w:t>
      </w:r>
      <w:r w:rsidR="00E1303A">
        <w:rPr>
          <w:i/>
          <w:color w:val="808080" w:themeColor="background1" w:themeShade="80"/>
          <w:sz w:val="20"/>
          <w:szCs w:val="20"/>
        </w:rPr>
        <w:t>ESCO</w:t>
      </w:r>
      <w:r w:rsidRPr="00E253CA">
        <w:rPr>
          <w:i/>
          <w:color w:val="808080" w:themeColor="background1" w:themeShade="80"/>
          <w:sz w:val="20"/>
          <w:szCs w:val="20"/>
        </w:rPr>
        <w:t xml:space="preserve">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</w:t>
      </w:r>
      <w:r w:rsidR="00A56511">
        <w:rPr>
          <w:i/>
          <w:color w:val="808080" w:themeColor="background1" w:themeShade="80"/>
          <w:sz w:val="20"/>
          <w:szCs w:val="20"/>
        </w:rPr>
        <w:t>)</w:t>
      </w:r>
      <w:r w:rsidR="00F87EA0" w:rsidRPr="00E253CA">
        <w:rPr>
          <w:i/>
          <w:color w:val="808080" w:themeColor="background1" w:themeShade="80"/>
          <w:sz w:val="20"/>
          <w:szCs w:val="20"/>
        </w:rPr>
        <w:t>;</w:t>
      </w:r>
      <w:r w:rsidR="001779D9" w:rsidRPr="00E253CA">
        <w:rPr>
          <w:i/>
          <w:color w:val="808080" w:themeColor="background1" w:themeShade="80"/>
          <w:sz w:val="20"/>
          <w:szCs w:val="20"/>
        </w:rPr>
        <w:t xml:space="preserve"> </w:t>
      </w:r>
      <w:bookmarkStart w:id="13" w:name="_Hlk104577935"/>
      <w:r w:rsidR="002C28CD" w:rsidRPr="00D32B7F">
        <w:rPr>
          <w:i/>
          <w:color w:val="808080" w:themeColor="background1" w:themeShade="80"/>
          <w:sz w:val="20"/>
          <w:szCs w:val="20"/>
        </w:rPr>
        <w:t>localización (Departamento, Ciudad, Barrio)</w:t>
      </w:r>
      <w:r w:rsidR="00845A9C">
        <w:rPr>
          <w:i/>
          <w:color w:val="808080" w:themeColor="background1" w:themeShade="80"/>
          <w:sz w:val="20"/>
          <w:szCs w:val="20"/>
        </w:rPr>
        <w:t>;</w:t>
      </w:r>
      <w:r w:rsidR="002C28CD" w:rsidRPr="00D32B7F">
        <w:rPr>
          <w:i/>
          <w:color w:val="808080" w:themeColor="background1" w:themeShade="80"/>
          <w:sz w:val="20"/>
          <w:szCs w:val="20"/>
        </w:rPr>
        <w:t xml:space="preserve"> </w:t>
      </w:r>
      <w:bookmarkEnd w:id="13"/>
      <w:r w:rsidR="002C28CD" w:rsidRPr="00D32B7F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2968A1">
        <w:rPr>
          <w:i/>
          <w:color w:val="808080" w:themeColor="background1" w:themeShade="80"/>
          <w:sz w:val="20"/>
          <w:szCs w:val="20"/>
        </w:rPr>
        <w:t>técnicos en eficiencia energética (distinga entre aquellos permanentes de no permanentes)</w:t>
      </w:r>
      <w:r w:rsidR="002C28CD" w:rsidRPr="00D32B7F">
        <w:rPr>
          <w:i/>
          <w:color w:val="808080" w:themeColor="background1" w:themeShade="80"/>
          <w:sz w:val="20"/>
          <w:szCs w:val="20"/>
        </w:rPr>
        <w:t xml:space="preserve">; </w:t>
      </w:r>
      <w:r w:rsidR="00845A9C">
        <w:rPr>
          <w:i/>
          <w:color w:val="808080" w:themeColor="background1" w:themeShade="80"/>
          <w:sz w:val="20"/>
          <w:szCs w:val="20"/>
        </w:rPr>
        <w:t xml:space="preserve">servicios </w:t>
      </w:r>
      <w:r w:rsidR="005D4549">
        <w:rPr>
          <w:i/>
          <w:color w:val="808080" w:themeColor="background1" w:themeShade="80"/>
          <w:sz w:val="20"/>
          <w:szCs w:val="20"/>
        </w:rPr>
        <w:t xml:space="preserve">de eficiencia energética </w:t>
      </w:r>
      <w:r w:rsidR="00845A9C">
        <w:rPr>
          <w:i/>
          <w:color w:val="808080" w:themeColor="background1" w:themeShade="80"/>
          <w:sz w:val="20"/>
          <w:szCs w:val="20"/>
        </w:rPr>
        <w:t>que brinda</w:t>
      </w:r>
      <w:r w:rsidR="005D4549">
        <w:rPr>
          <w:i/>
          <w:color w:val="808080" w:themeColor="background1" w:themeShade="80"/>
          <w:sz w:val="20"/>
          <w:szCs w:val="20"/>
        </w:rPr>
        <w:t xml:space="preserve"> o en los que está especializada</w:t>
      </w:r>
      <w:r w:rsidR="002968A1">
        <w:rPr>
          <w:i/>
          <w:color w:val="808080" w:themeColor="background1" w:themeShade="80"/>
          <w:sz w:val="20"/>
          <w:szCs w:val="20"/>
        </w:rPr>
        <w:t>; sectores en los que trabaja (público, comercial y servicio, industria, transporte, residencial)</w:t>
      </w:r>
      <w:r w:rsidR="005D4549">
        <w:rPr>
          <w:i/>
          <w:color w:val="808080" w:themeColor="background1" w:themeShade="80"/>
          <w:sz w:val="20"/>
          <w:szCs w:val="20"/>
        </w:rPr>
        <w:t>.</w:t>
      </w:r>
    </w:p>
    <w:p w14:paraId="1C5137C2" w14:textId="158F2A22" w:rsidR="00E1303A" w:rsidRPr="00E253CA" w:rsidRDefault="00E1303A" w:rsidP="005D4549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brevemente a cada una de las 3 empresas y/o instituciones presentadas (nombre, rubro y pequeña descripción a qué se dedica) y los proyectos realizados por la ESCO en estas (desde cuándo la ESCO trabaja en cada una de ellas y muy breve descripción de los proyectos realizados).  </w:t>
      </w:r>
    </w:p>
    <w:p w14:paraId="29C4B78A" w14:textId="77777777" w:rsidR="00F87EA0" w:rsidRPr="00D95A8D" w:rsidRDefault="00FE5FB2" w:rsidP="0028436C">
      <w:pPr>
        <w:jc w:val="both"/>
      </w:pPr>
      <w:r w:rsidRPr="00133D34">
        <w:t>&gt;&gt; Escriba a partir de aquí</w:t>
      </w:r>
    </w:p>
    <w:p w14:paraId="7AC1E7FF" w14:textId="77777777" w:rsidR="00196A4D" w:rsidRPr="00A709B4" w:rsidRDefault="00196A4D" w:rsidP="0028436C">
      <w:pPr>
        <w:jc w:val="both"/>
        <w:rPr>
          <w:color w:val="92D050"/>
        </w:rPr>
      </w:pPr>
    </w:p>
    <w:p w14:paraId="7BEE0AAF" w14:textId="426F086B" w:rsidR="00675169" w:rsidRDefault="002968A1" w:rsidP="00E63DEF">
      <w:pPr>
        <w:pStyle w:val="Ttulo2"/>
        <w:ind w:left="360"/>
        <w:jc w:val="both"/>
        <w:rPr>
          <w:color w:val="7030A0"/>
        </w:rPr>
      </w:pPr>
      <w:r w:rsidRPr="002968A1">
        <w:rPr>
          <w:color w:val="7030A0"/>
        </w:rPr>
        <w:t>Gestión de la energía en las empresas y/o instituciones presentadas</w:t>
      </w:r>
    </w:p>
    <w:p w14:paraId="38A2D1D4" w14:textId="5A7C968C" w:rsidR="002968A1" w:rsidRPr="002968A1" w:rsidRDefault="002968A1" w:rsidP="002968A1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a</w:t>
      </w:r>
      <w:r w:rsidRPr="002968A1">
        <w:rPr>
          <w:i/>
          <w:color w:val="808080" w:themeColor="background1" w:themeShade="80"/>
          <w:sz w:val="20"/>
          <w:szCs w:val="20"/>
        </w:rPr>
        <w:t xml:space="preserve">poyo de la ESCO en la gestión de la energía en </w:t>
      </w:r>
      <w:r>
        <w:rPr>
          <w:i/>
          <w:color w:val="808080" w:themeColor="background1" w:themeShade="80"/>
          <w:sz w:val="20"/>
          <w:szCs w:val="20"/>
        </w:rPr>
        <w:t xml:space="preserve">cada una de </w:t>
      </w:r>
      <w:r w:rsidRPr="002968A1">
        <w:rPr>
          <w:i/>
          <w:color w:val="808080" w:themeColor="background1" w:themeShade="80"/>
          <w:sz w:val="20"/>
          <w:szCs w:val="20"/>
        </w:rPr>
        <w:t>las 3 empresas y/o instituciones presentadas, abarcando el soporte en la definición, implementación y/o mejora de: sistema de control y seguimiento de la energía; indicadores de energía; referente/s o grupos de trabajo en energía; objetivos; metas y planes de energía.</w:t>
      </w:r>
      <w:r w:rsidR="00977FF7">
        <w:rPr>
          <w:i/>
          <w:color w:val="808080" w:themeColor="background1" w:themeShade="80"/>
          <w:sz w:val="20"/>
          <w:szCs w:val="20"/>
        </w:rPr>
        <w:t xml:space="preserve"> Presente documentación de respaldo para demostrar el apoyo en cada una en los temas indicados.</w:t>
      </w:r>
    </w:p>
    <w:p w14:paraId="4ECACD3A" w14:textId="2EF16C49" w:rsidR="00977FF7" w:rsidRDefault="004B6F47" w:rsidP="0028436C">
      <w:pPr>
        <w:jc w:val="both"/>
      </w:pPr>
      <w:r w:rsidRPr="00133D34">
        <w:t>&gt;&gt; Escriba a partir de aquí</w:t>
      </w:r>
      <w:r w:rsidR="00977FF7">
        <w:t>.</w:t>
      </w:r>
    </w:p>
    <w:p w14:paraId="7ED3F306" w14:textId="77777777" w:rsidR="0044087C" w:rsidRDefault="0044087C" w:rsidP="0028436C">
      <w:pPr>
        <w:jc w:val="both"/>
      </w:pPr>
    </w:p>
    <w:p w14:paraId="6079655F" w14:textId="0C03C4A2" w:rsidR="00E253CA" w:rsidRPr="00977FF7" w:rsidRDefault="00977FF7" w:rsidP="00977FF7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Pr="00977FF7">
        <w:rPr>
          <w:i/>
          <w:color w:val="808080" w:themeColor="background1" w:themeShade="80"/>
          <w:sz w:val="20"/>
          <w:szCs w:val="20"/>
        </w:rPr>
        <w:t>omplete además la tabla resumen</w:t>
      </w:r>
      <w:r>
        <w:rPr>
          <w:i/>
          <w:color w:val="808080" w:themeColor="background1" w:themeShade="80"/>
          <w:sz w:val="20"/>
          <w:szCs w:val="20"/>
        </w:rPr>
        <w:t xml:space="preserve"> debajo</w:t>
      </w:r>
      <w:r w:rsidRPr="00977FF7">
        <w:rPr>
          <w:i/>
          <w:color w:val="808080" w:themeColor="background1" w:themeShade="80"/>
          <w:sz w:val="20"/>
          <w:szCs w:val="20"/>
        </w:rPr>
        <w:t>, marcando con una cruz los apoyos brindados en capa empresa/institución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298"/>
        <w:gridCol w:w="1298"/>
        <w:gridCol w:w="1298"/>
        <w:gridCol w:w="1296"/>
        <w:gridCol w:w="1300"/>
      </w:tblGrid>
      <w:tr w:rsidR="0044087C" w:rsidRPr="00EA7994" w14:paraId="72D04062" w14:textId="77777777" w:rsidTr="0044087C">
        <w:trPr>
          <w:trHeight w:val="20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0C32C76" w14:textId="6DCB6513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Empresa o institución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07FC263C" w14:textId="7F6A4BD6" w:rsidR="0044087C" w:rsidRPr="00EA7994" w:rsidRDefault="0044087C" w:rsidP="003D71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Apoyo de la ESCO en:</w:t>
            </w:r>
          </w:p>
        </w:tc>
      </w:tr>
      <w:tr w:rsidR="0044087C" w:rsidRPr="00C3237E" w14:paraId="0286417E" w14:textId="77777777" w:rsidTr="0044087C">
        <w:trPr>
          <w:trHeight w:val="20"/>
        </w:trPr>
        <w:tc>
          <w:tcPr>
            <w:tcW w:w="1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703197FF" w14:textId="7615A0F1" w:rsidR="0044087C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39A115E3" w14:textId="796AC98F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Sistema de control y seguimiento de la energía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73D16FDE" w14:textId="10C3655E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Indicadores de energía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44BD7FA6" w14:textId="331488B6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Referente/s o grupos de trabajo en energía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34D6E1A4" w14:textId="35CD857C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Objetivos y  metas de energía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14:paraId="329B1E5B" w14:textId="2886B7F2" w:rsidR="0044087C" w:rsidRPr="00EA7994" w:rsidRDefault="0044087C" w:rsidP="004408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Planes de energía</w:t>
            </w:r>
          </w:p>
        </w:tc>
      </w:tr>
      <w:tr w:rsidR="0044087C" w:rsidRPr="00C3237E" w14:paraId="39582598" w14:textId="77777777" w:rsidTr="0044087C">
        <w:trPr>
          <w:trHeight w:hRule="exact" w:val="284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34155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DFDB2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A68C2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1C52D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61BFF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CFEDE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</w:tr>
      <w:tr w:rsidR="0044087C" w:rsidRPr="00C3237E" w14:paraId="6C4B46F9" w14:textId="77777777" w:rsidTr="0044087C">
        <w:trPr>
          <w:trHeight w:hRule="exact" w:val="28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701BA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9F750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1A17C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01C4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98F74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1010D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</w:tr>
      <w:tr w:rsidR="0044087C" w:rsidRPr="00C3237E" w14:paraId="618D0F65" w14:textId="77777777" w:rsidTr="0044087C">
        <w:trPr>
          <w:trHeight w:hRule="exact" w:val="28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EAA95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2CDCD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E09BC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87074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ECF10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3FC8" w14:textId="77777777" w:rsidR="0044087C" w:rsidRPr="00EA7994" w:rsidRDefault="0044087C" w:rsidP="0044087C">
            <w:pPr>
              <w:rPr>
                <w:rFonts w:asciiTheme="minorHAnsi" w:hAnsiTheme="minorHAnsi" w:cstheme="minorHAnsi"/>
                <w:sz w:val="20"/>
                <w:szCs w:val="20"/>
                <w:lang w:eastAsia="es-UY"/>
              </w:rPr>
            </w:pPr>
          </w:p>
        </w:tc>
      </w:tr>
    </w:tbl>
    <w:p w14:paraId="2C32D3CA" w14:textId="77777777" w:rsidR="00196A4D" w:rsidRPr="00EA0902" w:rsidRDefault="00196A4D" w:rsidP="0028436C">
      <w:pPr>
        <w:jc w:val="both"/>
      </w:pPr>
    </w:p>
    <w:p w14:paraId="6E89754E" w14:textId="67164EC3" w:rsidR="00AE3A95" w:rsidRDefault="001907BB" w:rsidP="0028436C">
      <w:pPr>
        <w:pStyle w:val="Ttulo2"/>
        <w:ind w:left="360"/>
        <w:jc w:val="both"/>
        <w:rPr>
          <w:color w:val="7030A0"/>
        </w:rPr>
      </w:pPr>
      <w:r w:rsidRPr="001907BB">
        <w:rPr>
          <w:color w:val="7030A0"/>
        </w:rPr>
        <w:t xml:space="preserve">Capacitaciones </w:t>
      </w:r>
      <w:r w:rsidR="004563E3">
        <w:rPr>
          <w:color w:val="7030A0"/>
        </w:rPr>
        <w:t>brindadas</w:t>
      </w:r>
      <w:r w:rsidRPr="001907BB">
        <w:rPr>
          <w:color w:val="7030A0"/>
        </w:rPr>
        <w:t xml:space="preserve"> por la ESCO en eficiencia energética</w:t>
      </w:r>
    </w:p>
    <w:p w14:paraId="6B727759" w14:textId="6B774F74" w:rsidR="001907BB" w:rsidRPr="001907BB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las c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 xml:space="preserve">apacitaciones </w:t>
      </w:r>
      <w:r w:rsidR="00D152D1">
        <w:rPr>
          <w:i/>
          <w:color w:val="808080" w:themeColor="background1" w:themeShade="80"/>
          <w:sz w:val="20"/>
          <w:szCs w:val="20"/>
          <w:lang w:val="es-MX"/>
        </w:rPr>
        <w:t>brindadas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 xml:space="preserve"> por la ESCO en los últimos 3 años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>2019 hasta la fecha de la postulación) a:</w:t>
      </w:r>
    </w:p>
    <w:p w14:paraId="21597B6F" w14:textId="5110583A" w:rsidR="001907BB" w:rsidRPr="001907BB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07BB">
        <w:rPr>
          <w:i/>
          <w:color w:val="808080" w:themeColor="background1" w:themeShade="80"/>
          <w:sz w:val="20"/>
          <w:szCs w:val="20"/>
          <w:lang w:val="es-MX"/>
        </w:rPr>
        <w:t>-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>Las 3 empresas/instituciones presentadas en el marco de los proyectos realizados en estas</w:t>
      </w:r>
    </w:p>
    <w:p w14:paraId="00E10C99" w14:textId="67F21773" w:rsidR="001907BB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07BB">
        <w:rPr>
          <w:i/>
          <w:color w:val="808080" w:themeColor="background1" w:themeShade="80"/>
          <w:sz w:val="20"/>
          <w:szCs w:val="20"/>
          <w:lang w:val="es-MX"/>
        </w:rPr>
        <w:t>-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 xml:space="preserve">Otro público objetivo </w:t>
      </w:r>
    </w:p>
    <w:p w14:paraId="758DA144" w14:textId="612820AD" w:rsidR="001907BB" w:rsidRPr="00E87681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D5FE3">
        <w:rPr>
          <w:i/>
          <w:color w:val="808080" w:themeColor="background1" w:themeShade="80"/>
          <w:sz w:val="20"/>
          <w:szCs w:val="20"/>
          <w:lang w:val="es-MX"/>
        </w:rPr>
        <w:lastRenderedPageBreak/>
        <w:t>La descripción debe incluir, entre o</w:t>
      </w:r>
      <w:r>
        <w:rPr>
          <w:i/>
          <w:color w:val="808080" w:themeColor="background1" w:themeShade="80"/>
          <w:sz w:val="20"/>
          <w:szCs w:val="20"/>
          <w:lang w:val="es-MX"/>
        </w:rPr>
        <w:t>t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 xml:space="preserve">ros: nombre de cada capacitación, </w:t>
      </w:r>
      <w:r w:rsidR="000058ED">
        <w:rPr>
          <w:i/>
          <w:color w:val="808080" w:themeColor="background1" w:themeShade="80"/>
          <w:sz w:val="20"/>
          <w:szCs w:val="20"/>
          <w:lang w:val="es-MX"/>
        </w:rPr>
        <w:t xml:space="preserve">público objetivo, 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breve descripción del contenido de las capacitaciones, diplomas o certificados, etc., y los resultados (cantidad de person</w:t>
      </w:r>
      <w:r w:rsidR="000058ED">
        <w:rPr>
          <w:i/>
          <w:color w:val="808080" w:themeColor="background1" w:themeShade="80"/>
          <w:sz w:val="20"/>
          <w:szCs w:val="20"/>
          <w:lang w:val="es-MX"/>
        </w:rPr>
        <w:t xml:space="preserve">as </w:t>
      </w:r>
      <w:r w:rsidRPr="00E87681">
        <w:rPr>
          <w:i/>
          <w:color w:val="808080" w:themeColor="background1" w:themeShade="80"/>
          <w:sz w:val="20"/>
          <w:szCs w:val="20"/>
          <w:lang w:val="es-MX"/>
        </w:rPr>
        <w:t>capacitad</w:t>
      </w:r>
      <w:r w:rsidR="000058ED" w:rsidRPr="00E87681">
        <w:rPr>
          <w:i/>
          <w:color w:val="808080" w:themeColor="background1" w:themeShade="80"/>
          <w:sz w:val="20"/>
          <w:szCs w:val="20"/>
          <w:lang w:val="es-MX"/>
        </w:rPr>
        <w:t>as</w:t>
      </w:r>
      <w:r w:rsidRPr="00E87681">
        <w:rPr>
          <w:i/>
          <w:color w:val="808080" w:themeColor="background1" w:themeShade="80"/>
          <w:sz w:val="20"/>
          <w:szCs w:val="20"/>
          <w:lang w:val="es-MX"/>
        </w:rPr>
        <w:t>, etc.)</w:t>
      </w:r>
    </w:p>
    <w:p w14:paraId="10B9E671" w14:textId="445D534A" w:rsidR="001907BB" w:rsidRPr="00E87681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87681">
        <w:rPr>
          <w:i/>
          <w:color w:val="808080" w:themeColor="background1" w:themeShade="80"/>
          <w:sz w:val="20"/>
          <w:szCs w:val="20"/>
          <w:lang w:val="es-MX"/>
        </w:rPr>
        <w:t xml:space="preserve">Aclaración: No se </w:t>
      </w:r>
      <w:r w:rsidR="004563E3" w:rsidRPr="00E87681">
        <w:rPr>
          <w:i/>
          <w:color w:val="808080" w:themeColor="background1" w:themeShade="80"/>
          <w:sz w:val="20"/>
          <w:szCs w:val="20"/>
          <w:lang w:val="es-MX"/>
        </w:rPr>
        <w:t xml:space="preserve">deben incluir </w:t>
      </w:r>
      <w:r w:rsidRPr="00E87681">
        <w:rPr>
          <w:i/>
          <w:color w:val="808080" w:themeColor="background1" w:themeShade="80"/>
          <w:sz w:val="20"/>
          <w:szCs w:val="20"/>
          <w:lang w:val="es-MX"/>
        </w:rPr>
        <w:t>capacitaciones brindadas por personal de la ESCO por fuera de su trabajo en la ESCO.</w:t>
      </w:r>
      <w:r w:rsidR="00D152D1" w:rsidRPr="00E87681">
        <w:t xml:space="preserve"> </w:t>
      </w:r>
    </w:p>
    <w:p w14:paraId="69A9CA5D" w14:textId="4D10C82A" w:rsidR="001907BB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87681">
        <w:rPr>
          <w:i/>
          <w:color w:val="808080" w:themeColor="background1" w:themeShade="80"/>
          <w:sz w:val="20"/>
          <w:szCs w:val="20"/>
          <w:lang w:val="es-MX"/>
        </w:rPr>
        <w:t>Se evalúa, entre otros</w:t>
      </w:r>
      <w:r w:rsidRPr="001907BB">
        <w:rPr>
          <w:i/>
          <w:color w:val="808080" w:themeColor="background1" w:themeShade="80"/>
          <w:sz w:val="20"/>
          <w:szCs w:val="20"/>
          <w:lang w:val="es-MX"/>
        </w:rPr>
        <w:t>: Diseño y contenido de las capacitaciones, alcance, etc.</w:t>
      </w:r>
    </w:p>
    <w:p w14:paraId="4D612B0A" w14:textId="77777777" w:rsidR="001907BB" w:rsidRPr="001907BB" w:rsidRDefault="001907BB" w:rsidP="001907B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04B63D9A" w14:textId="77777777" w:rsidR="000058ED" w:rsidRDefault="004B6F47" w:rsidP="0028436C">
      <w:pPr>
        <w:jc w:val="both"/>
      </w:pPr>
      <w:bookmarkStart w:id="14" w:name="_Hlk104626446"/>
      <w:bookmarkStart w:id="15" w:name="_Hlk104627310"/>
      <w:r w:rsidRPr="00133D34">
        <w:t xml:space="preserve">&gt;&gt; </w:t>
      </w:r>
      <w:bookmarkStart w:id="16" w:name="_Hlk104625396"/>
      <w:r w:rsidRPr="00133D34">
        <w:t>Escriba a partir de aquí</w:t>
      </w:r>
      <w:bookmarkEnd w:id="16"/>
      <w:r w:rsidR="004B45B3">
        <w:t xml:space="preserve"> </w:t>
      </w:r>
    </w:p>
    <w:p w14:paraId="0641225E" w14:textId="77777777" w:rsidR="000058ED" w:rsidRDefault="000058ED" w:rsidP="0028436C">
      <w:pPr>
        <w:jc w:val="both"/>
      </w:pPr>
    </w:p>
    <w:p w14:paraId="5025EA9C" w14:textId="5A4C752C" w:rsidR="000058ED" w:rsidRPr="00977FF7" w:rsidRDefault="000058ED" w:rsidP="000058ED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Pr="00977FF7">
        <w:rPr>
          <w:i/>
          <w:color w:val="808080" w:themeColor="background1" w:themeShade="80"/>
          <w:sz w:val="20"/>
          <w:szCs w:val="20"/>
        </w:rPr>
        <w:t>omplete además la tabla resumen</w:t>
      </w:r>
      <w:r>
        <w:rPr>
          <w:i/>
          <w:color w:val="808080" w:themeColor="background1" w:themeShade="80"/>
          <w:sz w:val="20"/>
          <w:szCs w:val="20"/>
        </w:rPr>
        <w:t xml:space="preserve">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2795"/>
        <w:gridCol w:w="1050"/>
        <w:gridCol w:w="2387"/>
      </w:tblGrid>
      <w:tr w:rsidR="00EA7994" w:rsidRPr="004B45B3" w14:paraId="079F13DC" w14:textId="77777777" w:rsidTr="00EA7994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EC3A9A" w14:textId="07B98EE6" w:rsidR="004B45B3" w:rsidRPr="00EA7994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90E58F" w14:textId="1D046125" w:rsidR="004B45B3" w:rsidRPr="00EA7994" w:rsidRDefault="00EA7994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Público objetivo (e</w:t>
            </w: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mpresa/institución y/o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 grupos) al cual</w:t>
            </w: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 se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C380F5" w14:textId="18814930" w:rsidR="004B45B3" w:rsidRPr="00EA7994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EA7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73717F7" w14:textId="77F47A32" w:rsidR="004B45B3" w:rsidRDefault="00EA7994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Resultados</w:t>
            </w:r>
          </w:p>
        </w:tc>
      </w:tr>
      <w:tr w:rsidR="00EA7994" w:rsidRPr="004B45B3" w14:paraId="3914E5E7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98A1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31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FE32D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AE0F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4561CE86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B30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BA6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0F24B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BE30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7EDE0574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CC6FE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CFB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FB0B1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A50E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7991ED81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4300C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0E6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81A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F9D4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2A18219F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174F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0C80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6731C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AC65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2A66A354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E89B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C06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29BD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377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39951A17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491DA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24D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E6BB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6AE2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A7994" w:rsidRPr="004B45B3" w14:paraId="44D0D7AB" w14:textId="77777777" w:rsidTr="00EA7994">
        <w:trPr>
          <w:trHeight w:hRule="exact" w:val="28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6B61B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E3C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41FF0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A2CA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bookmarkEnd w:id="14"/>
      <w:bookmarkEnd w:id="15"/>
    </w:tbl>
    <w:p w14:paraId="693720A5" w14:textId="77777777" w:rsidR="004B45B3" w:rsidRDefault="004B45B3" w:rsidP="0028436C">
      <w:pPr>
        <w:jc w:val="both"/>
      </w:pPr>
    </w:p>
    <w:p w14:paraId="57C65940" w14:textId="76DBD133" w:rsidR="00091AD2" w:rsidRPr="00165998" w:rsidRDefault="00091AD2" w:rsidP="00E63DEF">
      <w:pPr>
        <w:pStyle w:val="Ttulo2"/>
        <w:ind w:left="360"/>
        <w:jc w:val="both"/>
        <w:rPr>
          <w:color w:val="7030A0"/>
        </w:rPr>
      </w:pPr>
      <w:r w:rsidRPr="00165998">
        <w:rPr>
          <w:color w:val="7030A0"/>
        </w:rPr>
        <w:t xml:space="preserve">Identificación de oportunidades de </w:t>
      </w:r>
      <w:r w:rsidR="00BB6731">
        <w:rPr>
          <w:color w:val="7030A0"/>
        </w:rPr>
        <w:t>eficiencia energética</w:t>
      </w:r>
    </w:p>
    <w:p w14:paraId="7AB393A3" w14:textId="4599EC07" w:rsidR="00EA7994" w:rsidRDefault="00EA7994" w:rsidP="00EA7994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7" w:name="_Hlk104578170"/>
      <w:r>
        <w:rPr>
          <w:i/>
          <w:color w:val="808080" w:themeColor="background1" w:themeShade="80"/>
          <w:sz w:val="20"/>
          <w:szCs w:val="20"/>
          <w:lang w:val="es-MX"/>
        </w:rPr>
        <w:t>Describa los estudios (</w:t>
      </w:r>
      <w:r w:rsidRPr="00EA7994">
        <w:rPr>
          <w:i/>
          <w:color w:val="808080" w:themeColor="background1" w:themeShade="80"/>
          <w:sz w:val="20"/>
          <w:szCs w:val="20"/>
          <w:lang w:val="es-MX"/>
        </w:rPr>
        <w:t>diagnósticos energéticos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estudios de factibilidad, diseños de ejecución de proyectos, etc.) </w:t>
      </w:r>
      <w:r w:rsidRPr="00EA7994">
        <w:rPr>
          <w:i/>
          <w:color w:val="808080" w:themeColor="background1" w:themeShade="80"/>
          <w:sz w:val="20"/>
          <w:szCs w:val="20"/>
          <w:lang w:val="es-MX"/>
        </w:rPr>
        <w:t xml:space="preserve">realizados por la ESCO </w:t>
      </w:r>
      <w:r>
        <w:rPr>
          <w:i/>
          <w:color w:val="808080" w:themeColor="background1" w:themeShade="80"/>
          <w:sz w:val="20"/>
          <w:szCs w:val="20"/>
          <w:lang w:val="es-MX"/>
        </w:rPr>
        <w:t>en cada una de las 3 empresa/instituciones presentadas, para la identificación e im</w:t>
      </w:r>
      <w:r w:rsidRPr="00EA7994">
        <w:rPr>
          <w:i/>
          <w:color w:val="808080" w:themeColor="background1" w:themeShade="80"/>
          <w:sz w:val="20"/>
          <w:szCs w:val="20"/>
          <w:lang w:val="es-MX"/>
        </w:rPr>
        <w:t xml:space="preserve">plementación de </w:t>
      </w:r>
      <w:r>
        <w:rPr>
          <w:i/>
          <w:color w:val="808080" w:themeColor="background1" w:themeShade="80"/>
          <w:sz w:val="20"/>
          <w:szCs w:val="20"/>
          <w:lang w:val="es-MX"/>
        </w:rPr>
        <w:t>las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medidas de eficiencia energética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indicadas en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5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  <w:r>
        <w:rPr>
          <w:i/>
          <w:color w:val="808080" w:themeColor="background1" w:themeShade="80"/>
          <w:sz w:val="20"/>
          <w:szCs w:val="20"/>
          <w:lang w:val="es-MX"/>
        </w:rPr>
        <w:t>Adjunte la documentación de respaldo correspondiente</w:t>
      </w:r>
    </w:p>
    <w:p w14:paraId="35C5DCFE" w14:textId="77777777" w:rsidR="00EA7994" w:rsidRDefault="00EA7994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bookmarkEnd w:id="17"/>
    <w:p w14:paraId="38CFCC7A" w14:textId="2D44215A" w:rsidR="00AE3A95" w:rsidRDefault="004B6F47" w:rsidP="0028436C">
      <w:pPr>
        <w:jc w:val="both"/>
      </w:pPr>
      <w:r w:rsidRPr="00133D34">
        <w:t>&gt;&gt; Escriba a partir de aquí</w:t>
      </w:r>
    </w:p>
    <w:p w14:paraId="29C0569C" w14:textId="77777777" w:rsidR="00EA7994" w:rsidRDefault="00EA7994" w:rsidP="0028436C">
      <w:pPr>
        <w:jc w:val="both"/>
      </w:pPr>
    </w:p>
    <w:p w14:paraId="16E42D27" w14:textId="4AF046B5" w:rsidR="00AC48F1" w:rsidRPr="00165998" w:rsidRDefault="00035086" w:rsidP="00E63DEF">
      <w:pPr>
        <w:pStyle w:val="Ttulo2"/>
        <w:ind w:left="360"/>
        <w:jc w:val="both"/>
        <w:rPr>
          <w:color w:val="7030A0"/>
        </w:rPr>
      </w:pPr>
      <w:r w:rsidRPr="00165998">
        <w:rPr>
          <w:color w:val="7030A0"/>
        </w:rPr>
        <w:t xml:space="preserve">Implementación de medidas de </w:t>
      </w:r>
      <w:r w:rsidR="00BB6731">
        <w:rPr>
          <w:color w:val="7030A0"/>
        </w:rPr>
        <w:t>eficiencia energética</w:t>
      </w:r>
    </w:p>
    <w:p w14:paraId="5D14676E" w14:textId="7371D293" w:rsidR="00BB6731" w:rsidRPr="00BB6731" w:rsidRDefault="002232C0" w:rsidP="00BB6731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8" w:name="_Hlk104578195"/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m</w:t>
      </w:r>
      <w:r w:rsidR="00BB6731" w:rsidRPr="00BB6731">
        <w:rPr>
          <w:i/>
          <w:color w:val="808080" w:themeColor="background1" w:themeShade="80"/>
          <w:sz w:val="20"/>
          <w:szCs w:val="20"/>
          <w:lang w:val="es-MX"/>
        </w:rPr>
        <w:t>edida de eficiencia energética realizada por la ESCO en las 3 empresas/instituciones presentadas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BB6731" w:rsidRPr="00BB6731">
        <w:rPr>
          <w:i/>
          <w:color w:val="808080" w:themeColor="background1" w:themeShade="80"/>
          <w:sz w:val="20"/>
          <w:szCs w:val="20"/>
          <w:lang w:val="es-MX"/>
        </w:rPr>
        <w:t xml:space="preserve"> en los últimos 3 años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BB6731" w:rsidRPr="00BB6731">
        <w:rPr>
          <w:i/>
          <w:color w:val="808080" w:themeColor="background1" w:themeShade="80"/>
          <w:sz w:val="20"/>
          <w:szCs w:val="20"/>
          <w:lang w:val="es-MX"/>
        </w:rPr>
        <w:t xml:space="preserve">2019 hasta la fecha de la postulación), ya sean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totalmente </w:t>
      </w:r>
      <w:r w:rsidR="00BB6731" w:rsidRPr="00BB6731">
        <w:rPr>
          <w:i/>
          <w:color w:val="808080" w:themeColor="background1" w:themeShade="80"/>
          <w:sz w:val="20"/>
          <w:szCs w:val="20"/>
          <w:lang w:val="es-MX"/>
        </w:rPr>
        <w:t>implementadas por la ESCO o con la participación y asesoramiento de la ESCO.</w:t>
      </w:r>
    </w:p>
    <w:p w14:paraId="1696A07D" w14:textId="72D0BED9" w:rsidR="00BB6731" w:rsidRDefault="00BB6731" w:rsidP="00BB6731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B6731">
        <w:rPr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implementación, diversidad de medidas, usos y fuentes, beneficios energéticos de los proyectos realizados medidos en términos relativos o porcentuales al consumo total de energía de cada empresa/institución donde se realizó el proyecto, etc.</w:t>
      </w:r>
    </w:p>
    <w:p w14:paraId="7199C474" w14:textId="77777777" w:rsidR="0058233A" w:rsidRDefault="0058233A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33129632" w14:textId="7A7594E9" w:rsidR="004A0E1A" w:rsidRPr="00387F55" w:rsidRDefault="0058233A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387F55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</w:t>
      </w:r>
      <w:r w:rsidR="00F54F3F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presentadas</w:t>
      </w:r>
      <w:r w:rsidR="0091486F">
        <w:rPr>
          <w:b/>
          <w:i/>
          <w:color w:val="808080" w:themeColor="background1" w:themeShade="80"/>
          <w:sz w:val="20"/>
          <w:szCs w:val="20"/>
          <w:lang w:val="es-MX"/>
        </w:rPr>
        <w:t>.</w:t>
      </w:r>
    </w:p>
    <w:p w14:paraId="6B18BFF9" w14:textId="7D64333A" w:rsidR="00162B5B" w:rsidRDefault="008B02C0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la información brindada aquí debe ser coherente con la brindada en </w:t>
      </w:r>
      <w:r w:rsidR="00756A84">
        <w:rPr>
          <w:i/>
          <w:color w:val="808080" w:themeColor="background1" w:themeShade="80"/>
          <w:sz w:val="20"/>
          <w:szCs w:val="20"/>
          <w:lang w:val="es-MX"/>
        </w:rPr>
        <w:t>l</w:t>
      </w:r>
      <w:r w:rsidR="00D13700">
        <w:rPr>
          <w:i/>
          <w:color w:val="808080" w:themeColor="background1" w:themeShade="80"/>
          <w:sz w:val="20"/>
          <w:szCs w:val="20"/>
          <w:lang w:val="es-MX"/>
        </w:rPr>
        <w:t>os</w:t>
      </w:r>
      <w:r w:rsidR="00756A84">
        <w:rPr>
          <w:i/>
          <w:color w:val="808080" w:themeColor="background1" w:themeShade="80"/>
          <w:sz w:val="20"/>
          <w:szCs w:val="20"/>
          <w:lang w:val="es-MX"/>
        </w:rPr>
        <w:t xml:space="preserve"> Formulario</w:t>
      </w:r>
      <w:r w:rsidR="00D13700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756A84">
        <w:rPr>
          <w:i/>
          <w:color w:val="808080" w:themeColor="background1" w:themeShade="80"/>
          <w:sz w:val="20"/>
          <w:szCs w:val="20"/>
          <w:lang w:val="es-MX"/>
        </w:rPr>
        <w:t xml:space="preserve"> MMEE</w:t>
      </w:r>
      <w:r w:rsidR="00D13700">
        <w:rPr>
          <w:i/>
          <w:color w:val="808080" w:themeColor="background1" w:themeShade="80"/>
          <w:sz w:val="20"/>
          <w:szCs w:val="20"/>
          <w:lang w:val="es-MX"/>
        </w:rPr>
        <w:t xml:space="preserve"> (uno por cada empresa/institución presentada)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bookmarkEnd w:id="18"/>
    <w:p w14:paraId="2F899C0F" w14:textId="77777777" w:rsidR="004B6F47" w:rsidRDefault="004B6F47" w:rsidP="004B6F47">
      <w:pPr>
        <w:pStyle w:val="Sinespaciado"/>
        <w:ind w:left="3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479"/>
      </w:tblGrid>
      <w:tr w:rsidR="00504FD5" w:rsidRPr="00471AD1" w14:paraId="499E1607" w14:textId="77777777" w:rsidTr="00BB6731">
        <w:trPr>
          <w:trHeight w:val="371"/>
        </w:trPr>
        <w:tc>
          <w:tcPr>
            <w:tcW w:w="1186" w:type="pct"/>
            <w:shd w:val="clear" w:color="000000" w:fill="FFFFFF"/>
            <w:vAlign w:val="center"/>
          </w:tcPr>
          <w:p w14:paraId="4D34B4CE" w14:textId="472A9914" w:rsidR="00504FD5" w:rsidRPr="00471AD1" w:rsidRDefault="00BB6731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Empresa o institución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7A091601" w14:textId="3AB3795C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BB6731" w:rsidRPr="00471AD1" w14:paraId="34283339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</w:tcPr>
          <w:p w14:paraId="5A180255" w14:textId="105C73BB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61E5177" w14:textId="45D0838E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BB6731" w:rsidRPr="00471AD1" w14:paraId="30C9DCFD" w14:textId="77777777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14:paraId="50BFF983" w14:textId="77777777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FD3F0CD" w14:textId="77777777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BB6731" w:rsidRPr="00471AD1" w14:paraId="4F31F1A6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B2F9AC5" w14:textId="77777777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C514EA1" w14:textId="77777777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el/los objetivo/s energéticos específicos de la medida y cuantifíquelos. </w:t>
            </w:r>
          </w:p>
          <w:p w14:paraId="5642793D" w14:textId="01F70024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3C46DC" w:rsidRPr="00471AD1" w14:paraId="2D923551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</w:tcPr>
          <w:p w14:paraId="2E3CD2F3" w14:textId="240D7E1C" w:rsidR="003C46DC" w:rsidRPr="00471AD1" w:rsidRDefault="000729A4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Participación</w:t>
            </w:r>
            <w:r w:rsidR="003C46DC">
              <w:rPr>
                <w:b/>
                <w:sz w:val="20"/>
                <w:szCs w:val="20"/>
                <w:lang w:eastAsia="es-UY"/>
              </w:rPr>
              <w:t xml:space="preserve"> de la ESCO</w:t>
            </w:r>
            <w:r w:rsidR="00640C49">
              <w:rPr>
                <w:b/>
                <w:sz w:val="20"/>
                <w:szCs w:val="20"/>
                <w:lang w:eastAsia="es-UY"/>
              </w:rPr>
              <w:t xml:space="preserve"> en la implementación de la MMEE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E758592" w14:textId="73F57A94" w:rsidR="003C46DC" w:rsidRPr="00471AD1" w:rsidRDefault="000729A4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Especifique 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la 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implementación 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realizada 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100% 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por la ESCO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(incluyendo financiamiento), 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o 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cuál es su participación e involucramiento en la implementación (</w:t>
            </w:r>
            <w:r w:rsidRPr="000729A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asesoramiento</w:t>
            </w:r>
            <w:r w:rsidR="00640C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monitoreo de ejecución de obras/instalación de equipo, etc.)</w:t>
            </w:r>
          </w:p>
        </w:tc>
      </w:tr>
      <w:tr w:rsidR="00BB6731" w14:paraId="36882DD2" w14:textId="77777777" w:rsidTr="00FD00EA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05B00" w14:textId="77777777" w:rsidR="00BB673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E5D7" w14:textId="77777777" w:rsidR="00BB673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líneas) si la medida es innovadora y a qué nivel (sectorial, nacional, regional, etc.).</w:t>
            </w:r>
          </w:p>
          <w:p w14:paraId="75A156F3" w14:textId="789AEC22" w:rsidR="00BB673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1DEB06A0" w14:textId="1C4FCCB2" w:rsidR="00BB6731" w:rsidRPr="001F48CF" w:rsidRDefault="00BB6731" w:rsidP="00BB673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26" w:hanging="226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5C69E8C9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66145DDB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3661778C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5433F94B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68EF9E5E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nuevos métodos de distribución y logística sin antecedentes en el país; • diseño o adopción de nuevas formas de comercialización novedosa en el país que impliquen cambios significativos del diseño o envasado de un producto, posicionamiento, promoción o precio</w:t>
            </w:r>
          </w:p>
          <w:p w14:paraId="4B9B5A1C" w14:textId="77777777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70CAFE3C" w14:textId="21DCB579" w:rsidR="00BB6731" w:rsidRPr="001F48CF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introducción de nuevos servicios de I+D, creatividad o diseño para el desarrollo de productos y procesos de negocios sin antecedentes en el país.</w:t>
            </w:r>
          </w:p>
        </w:tc>
      </w:tr>
      <w:tr w:rsidR="00BB6731" w:rsidRPr="00471AD1" w14:paraId="06003D7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2152AC08" w14:textId="2E95F01B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B9E611B" w14:textId="077B8285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BB6731" w:rsidRPr="00471AD1" w14:paraId="71102B52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52431DC1" w14:textId="77777777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3D943EF" w14:textId="284AE8FB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D13700" w:rsidRPr="00471AD1" w14:paraId="296CC10B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1703556A" w14:textId="00B09199" w:rsidR="00D13700" w:rsidRPr="00471AD1" w:rsidRDefault="00D13700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Grado de implementación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35315C07" w14:textId="77777777" w:rsidR="00D13700" w:rsidRDefault="00DC2DB5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Debe indicar, según corresponda, una de las 3 siguientes opciones: </w:t>
            </w:r>
          </w:p>
          <w:p w14:paraId="75F0940E" w14:textId="754CD8EF" w:rsidR="00DC2DB5" w:rsidRPr="00471AD1" w:rsidRDefault="00DC2DB5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Diagnóstico / En implementación / En operación.</w:t>
            </w:r>
          </w:p>
        </w:tc>
      </w:tr>
      <w:tr w:rsidR="00BB6731" w:rsidRPr="00471AD1" w14:paraId="1D49420B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40B6BB02" w14:textId="3D44098F" w:rsidR="00BB6731" w:rsidRPr="00471AD1" w:rsidRDefault="00BB6731" w:rsidP="00BB673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bookmarkStart w:id="19" w:name="_Hlk104631663"/>
            <w:r>
              <w:rPr>
                <w:b/>
                <w:sz w:val="20"/>
                <w:szCs w:val="20"/>
                <w:lang w:eastAsia="es-UY"/>
              </w:rPr>
              <w:t>Resultados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3D310994" w14:textId="73C5A106" w:rsidR="00BB6731" w:rsidRPr="00471AD1" w:rsidRDefault="00BB6731" w:rsidP="00BB6731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el % de ahorro de energía y económico con respecto al consumo de la línea de base de la medida y del consumo total de energía de</w:t>
            </w:r>
            <w:r w:rsidR="00DC2DB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l</w:t>
            </w:r>
            <w:r w:rsidR="00DC2DB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a empresa/institución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.</w:t>
            </w:r>
          </w:p>
        </w:tc>
      </w:tr>
      <w:bookmarkEnd w:id="19"/>
    </w:tbl>
    <w:p w14:paraId="7D673880" w14:textId="6FDD8A4C" w:rsidR="004179E5" w:rsidRDefault="004179E5" w:rsidP="009F4203"/>
    <w:p w14:paraId="210F8AD6" w14:textId="6C4DE5B8" w:rsidR="00F25A99" w:rsidRDefault="00F25A99" w:rsidP="009F4203"/>
    <w:p w14:paraId="0372A39B" w14:textId="77777777" w:rsidR="00F25A99" w:rsidRDefault="00F25A99" w:rsidP="009F4203"/>
    <w:p w14:paraId="7BEF8E6B" w14:textId="6B3474E8" w:rsidR="00035086" w:rsidRDefault="002B54CF" w:rsidP="00E63DEF">
      <w:pPr>
        <w:pStyle w:val="Ttulo2"/>
        <w:ind w:left="360"/>
        <w:jc w:val="both"/>
        <w:rPr>
          <w:color w:val="7030A0"/>
        </w:rPr>
      </w:pPr>
      <w:r>
        <w:rPr>
          <w:color w:val="7030A0"/>
        </w:rPr>
        <w:lastRenderedPageBreak/>
        <w:t>Medición y evaluación de resultados</w:t>
      </w:r>
    </w:p>
    <w:p w14:paraId="7817BCBC" w14:textId="20930E1F" w:rsidR="002B54CF" w:rsidRPr="002B54CF" w:rsidRDefault="002B54CF" w:rsidP="002B54C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0" w:name="_Hlk104632093"/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>
        <w:rPr>
          <w:i/>
          <w:color w:val="808080" w:themeColor="background1" w:themeShade="80"/>
          <w:sz w:val="20"/>
          <w:szCs w:val="20"/>
          <w:lang w:val="es-MX"/>
        </w:rPr>
        <w:t>la m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 xml:space="preserve">edición y evaluación de resultados realizados por la ESCO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de las medidas implementadas 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 xml:space="preserve">en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cada una de 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>l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 xml:space="preserve">s 3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empresas/instituciones 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>presentad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E87681">
        <w:rPr>
          <w:i/>
          <w:color w:val="808080" w:themeColor="background1" w:themeShade="80"/>
          <w:sz w:val="20"/>
          <w:szCs w:val="20"/>
          <w:lang w:val="es-MX"/>
        </w:rPr>
        <w:t xml:space="preserve"> (reportes de monitoreo y resultados, etc.)</w:t>
      </w:r>
    </w:p>
    <w:p w14:paraId="5E9304F3" w14:textId="6C9F3713" w:rsidR="002B54CF" w:rsidRDefault="002B54CF" w:rsidP="002B54C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B54CF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etc., y si se hicieron evaluaciones de los resultados cuantitativas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2B54CF">
        <w:rPr>
          <w:i/>
          <w:color w:val="808080" w:themeColor="background1" w:themeShade="80"/>
          <w:sz w:val="20"/>
          <w:szCs w:val="20"/>
          <w:lang w:val="es-MX"/>
        </w:rPr>
        <w:t xml:space="preserve"> y cualitativas, si corresponde.</w:t>
      </w:r>
    </w:p>
    <w:p w14:paraId="5E2964F4" w14:textId="5F1747F4" w:rsidR="00AE3A95" w:rsidRDefault="004B6F47" w:rsidP="0028436C">
      <w:pPr>
        <w:jc w:val="both"/>
      </w:pPr>
      <w:bookmarkStart w:id="21" w:name="_Hlk104631690"/>
      <w:bookmarkEnd w:id="20"/>
      <w:r w:rsidRPr="00133D34">
        <w:t>&gt;&gt; Escriba a partir de aquí</w:t>
      </w:r>
    </w:p>
    <w:bookmarkEnd w:id="21"/>
    <w:p w14:paraId="1B304E35" w14:textId="77777777" w:rsidR="00D05ED7" w:rsidRDefault="00D05ED7" w:rsidP="0028436C">
      <w:pPr>
        <w:jc w:val="both"/>
      </w:pPr>
    </w:p>
    <w:p w14:paraId="264C01D1" w14:textId="77777777" w:rsidR="00FD463C" w:rsidRPr="00165998" w:rsidRDefault="00FD463C" w:rsidP="00E63DEF">
      <w:pPr>
        <w:pStyle w:val="Ttulo2"/>
        <w:ind w:left="360"/>
        <w:jc w:val="both"/>
        <w:rPr>
          <w:color w:val="7030A0"/>
        </w:rPr>
      </w:pPr>
      <w:r w:rsidRPr="00165998">
        <w:rPr>
          <w:color w:val="7030A0"/>
        </w:rPr>
        <w:t>Resultados</w:t>
      </w:r>
    </w:p>
    <w:p w14:paraId="1D0BEF9F" w14:textId="77777777" w:rsidR="00F23D5D" w:rsidRDefault="00F23D5D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7030A0"/>
        </w:rPr>
      </w:pPr>
      <w:r w:rsidRPr="00F23D5D">
        <w:rPr>
          <w:rFonts w:asciiTheme="minorHAnsi" w:hAnsiTheme="minorHAnsi"/>
          <w:color w:val="7030A0"/>
        </w:rPr>
        <w:t>Beneficios energéticos y económicos de las medidas realizadas en cada empresa/institución presentada</w:t>
      </w:r>
      <w:r w:rsidRPr="00F23D5D">
        <w:rPr>
          <w:rFonts w:asciiTheme="minorHAnsi" w:hAnsiTheme="minorHAnsi"/>
          <w:color w:val="7030A0"/>
        </w:rPr>
        <w:t xml:space="preserve"> </w:t>
      </w:r>
    </w:p>
    <w:p w14:paraId="7D194838" w14:textId="444978EF" w:rsidR="00F23D5D" w:rsidRDefault="00F25A99" w:rsidP="009957F5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bookmarkStart w:id="22" w:name="_Hlk104578344"/>
      <w:r>
        <w:rPr>
          <w:i/>
          <w:color w:val="808080" w:themeColor="background1" w:themeShade="80"/>
          <w:sz w:val="20"/>
          <w:szCs w:val="20"/>
        </w:rPr>
        <w:t>Para cada empresa/institución presentada, i</w:t>
      </w:r>
      <w:r w:rsidR="00C3237E" w:rsidRPr="00C3237E">
        <w:rPr>
          <w:i/>
          <w:color w:val="808080" w:themeColor="background1" w:themeShade="80"/>
          <w:sz w:val="20"/>
          <w:szCs w:val="20"/>
        </w:rPr>
        <w:t xml:space="preserve">ndique el peso de los ahorros </w:t>
      </w:r>
      <w:r w:rsidR="00FD64F9">
        <w:rPr>
          <w:i/>
          <w:color w:val="808080" w:themeColor="background1" w:themeShade="80"/>
          <w:sz w:val="20"/>
          <w:szCs w:val="20"/>
        </w:rPr>
        <w:t>de energía</w:t>
      </w:r>
      <w:r w:rsidR="00F23D5D">
        <w:rPr>
          <w:i/>
          <w:color w:val="808080" w:themeColor="background1" w:themeShade="80"/>
          <w:sz w:val="20"/>
          <w:szCs w:val="20"/>
        </w:rPr>
        <w:t xml:space="preserve"> y económicos </w:t>
      </w:r>
      <w:r w:rsidR="00FD64F9">
        <w:rPr>
          <w:i/>
          <w:color w:val="808080" w:themeColor="background1" w:themeShade="80"/>
          <w:sz w:val="20"/>
          <w:szCs w:val="20"/>
        </w:rPr>
        <w:t xml:space="preserve">totales de las medidas </w:t>
      </w:r>
      <w:r>
        <w:rPr>
          <w:i/>
          <w:color w:val="808080" w:themeColor="background1" w:themeShade="80"/>
          <w:sz w:val="20"/>
          <w:szCs w:val="20"/>
        </w:rPr>
        <w:t>realizadas por la ESCO</w:t>
      </w:r>
      <w:r w:rsidR="00FD64F9">
        <w:rPr>
          <w:i/>
          <w:color w:val="808080" w:themeColor="background1" w:themeShade="80"/>
          <w:sz w:val="20"/>
          <w:szCs w:val="20"/>
        </w:rPr>
        <w:t xml:space="preserve"> </w:t>
      </w:r>
      <w:r w:rsidR="00C3237E" w:rsidRPr="00C3237E">
        <w:rPr>
          <w:i/>
          <w:color w:val="808080" w:themeColor="background1" w:themeShade="80"/>
          <w:sz w:val="20"/>
          <w:szCs w:val="20"/>
        </w:rPr>
        <w:t xml:space="preserve">en el consumo </w:t>
      </w:r>
      <w:r w:rsidR="00F23D5D">
        <w:rPr>
          <w:i/>
          <w:color w:val="808080" w:themeColor="background1" w:themeShade="80"/>
          <w:sz w:val="20"/>
          <w:szCs w:val="20"/>
        </w:rPr>
        <w:t xml:space="preserve">y costo </w:t>
      </w:r>
      <w:r w:rsidR="00C3237E" w:rsidRPr="00C3237E">
        <w:rPr>
          <w:i/>
          <w:color w:val="808080" w:themeColor="background1" w:themeShade="80"/>
          <w:sz w:val="20"/>
          <w:szCs w:val="20"/>
        </w:rPr>
        <w:t>total de energía de la empresa</w:t>
      </w:r>
      <w:bookmarkStart w:id="23" w:name="_Hlk69915069"/>
      <w:r>
        <w:rPr>
          <w:i/>
          <w:color w:val="808080" w:themeColor="background1" w:themeShade="80"/>
          <w:sz w:val="20"/>
          <w:szCs w:val="20"/>
        </w:rPr>
        <w:t>/institución</w:t>
      </w:r>
      <w:r w:rsidR="008C57A1">
        <w:rPr>
          <w:i/>
          <w:color w:val="808080" w:themeColor="background1" w:themeShade="80"/>
          <w:sz w:val="20"/>
          <w:szCs w:val="20"/>
        </w:rPr>
        <w:t xml:space="preserve">, </w:t>
      </w:r>
      <w:r w:rsidR="00F23D5D">
        <w:rPr>
          <w:i/>
          <w:color w:val="808080" w:themeColor="background1" w:themeShade="80"/>
          <w:sz w:val="20"/>
          <w:szCs w:val="20"/>
        </w:rPr>
        <w:t xml:space="preserve">respectivamente. </w:t>
      </w:r>
    </w:p>
    <w:p w14:paraId="40CDFFF0" w14:textId="3AB783DC" w:rsidR="00AE3A95" w:rsidRDefault="004B6F47" w:rsidP="0028436C">
      <w:pPr>
        <w:jc w:val="both"/>
      </w:pPr>
      <w:bookmarkStart w:id="24" w:name="_Hlk104632196"/>
      <w:bookmarkEnd w:id="23"/>
      <w:bookmarkEnd w:id="22"/>
      <w:r w:rsidRPr="00133D34">
        <w:t>&gt;&gt; Escriba a partir de aquí</w:t>
      </w:r>
    </w:p>
    <w:bookmarkEnd w:id="24"/>
    <w:p w14:paraId="47CEBF26" w14:textId="168AD9A6" w:rsidR="00C67DB3" w:rsidRPr="00165998" w:rsidRDefault="00514096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Otros beneficios</w:t>
      </w:r>
    </w:p>
    <w:p w14:paraId="6187EEDE" w14:textId="4E15D5E1" w:rsidR="00FD463C" w:rsidRDefault="00514096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25" w:name="_Hlk104632462"/>
      <w:r>
        <w:rPr>
          <w:i/>
          <w:color w:val="808080" w:themeColor="background1" w:themeShade="80"/>
          <w:sz w:val="20"/>
          <w:szCs w:val="20"/>
        </w:rPr>
        <w:t xml:space="preserve">Para cada empresa/institución presentada, </w:t>
      </w:r>
      <w:r>
        <w:rPr>
          <w:i/>
          <w:color w:val="808080" w:themeColor="background1" w:themeShade="80"/>
          <w:sz w:val="20"/>
          <w:szCs w:val="20"/>
        </w:rPr>
        <w:t>d</w:t>
      </w:r>
      <w:r w:rsidR="00C3237E" w:rsidRPr="00C3237E">
        <w:rPr>
          <w:i/>
          <w:color w:val="808080" w:themeColor="background1" w:themeShade="80"/>
          <w:sz w:val="20"/>
          <w:szCs w:val="20"/>
        </w:rPr>
        <w:t xml:space="preserve">escriba otros </w:t>
      </w:r>
      <w:r>
        <w:rPr>
          <w:i/>
          <w:color w:val="808080" w:themeColor="background1" w:themeShade="80"/>
          <w:sz w:val="20"/>
          <w:szCs w:val="20"/>
        </w:rPr>
        <w:t>beneficios</w:t>
      </w:r>
      <w:r w:rsidR="00C3237E" w:rsidRPr="00C3237E">
        <w:rPr>
          <w:i/>
          <w:color w:val="808080" w:themeColor="background1" w:themeShade="80"/>
          <w:sz w:val="20"/>
          <w:szCs w:val="20"/>
        </w:rPr>
        <w:t xml:space="preserve"> de las medidas </w:t>
      </w:r>
      <w:r>
        <w:rPr>
          <w:i/>
          <w:color w:val="808080" w:themeColor="background1" w:themeShade="80"/>
          <w:sz w:val="20"/>
          <w:szCs w:val="20"/>
        </w:rPr>
        <w:t xml:space="preserve">realizadas por la ESCO, dentro de cada empresa/institución, así como en </w:t>
      </w:r>
      <w:r w:rsidR="00C3237E" w:rsidRPr="00C3237E">
        <w:rPr>
          <w:i/>
          <w:color w:val="808080" w:themeColor="background1" w:themeShade="80"/>
          <w:sz w:val="20"/>
          <w:szCs w:val="20"/>
        </w:rPr>
        <w:t>el medio ambiente y la sociedad</w:t>
      </w:r>
      <w:r w:rsidR="009957F5">
        <w:rPr>
          <w:i/>
          <w:color w:val="808080" w:themeColor="background1" w:themeShade="80"/>
          <w:sz w:val="20"/>
          <w:szCs w:val="20"/>
        </w:rPr>
        <w:t>.</w:t>
      </w:r>
    </w:p>
    <w:p w14:paraId="413CA918" w14:textId="77777777" w:rsidR="009957F5" w:rsidRPr="00C3237E" w:rsidRDefault="009957F5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r w:rsidRPr="0042133B">
        <w:rPr>
          <w:i/>
          <w:color w:val="808080" w:themeColor="background1" w:themeShade="80"/>
          <w:sz w:val="20"/>
          <w:szCs w:val="20"/>
        </w:rPr>
        <w:t>Se evalúa, entre otros aspectos: los beneficios económicos respecto al costo total energético del postulante, impacto y alcance dentro de la empresa y externo.</w:t>
      </w:r>
    </w:p>
    <w:bookmarkEnd w:id="25"/>
    <w:p w14:paraId="0D81ED9F" w14:textId="3CF60991" w:rsidR="00514096" w:rsidRDefault="004B6F47" w:rsidP="00514096">
      <w:pPr>
        <w:jc w:val="both"/>
      </w:pPr>
      <w:r w:rsidRPr="00133D34">
        <w:t xml:space="preserve">&gt;&gt; </w:t>
      </w:r>
      <w:bookmarkStart w:id="26" w:name="_Hlk104632308"/>
      <w:r w:rsidRPr="00133D34">
        <w:t>Escriba a partir de aquí</w:t>
      </w:r>
      <w:bookmarkEnd w:id="26"/>
    </w:p>
    <w:p w14:paraId="45D9DD30" w14:textId="77777777" w:rsidR="00514096" w:rsidRPr="00514096" w:rsidRDefault="00514096" w:rsidP="00514096">
      <w:pPr>
        <w:jc w:val="both"/>
      </w:pPr>
    </w:p>
    <w:p w14:paraId="55ACFB18" w14:textId="72EEB029" w:rsidR="00540C4E" w:rsidRPr="00165998" w:rsidRDefault="00540C4E" w:rsidP="002741DC">
      <w:pPr>
        <w:pStyle w:val="Ttulo2"/>
        <w:numPr>
          <w:ilvl w:val="0"/>
          <w:numId w:val="0"/>
        </w:numPr>
        <w:jc w:val="both"/>
        <w:rPr>
          <w:color w:val="7030A0"/>
        </w:rPr>
      </w:pPr>
      <w:r w:rsidRPr="00165998">
        <w:rPr>
          <w:color w:val="7030A0"/>
        </w:rPr>
        <w:t>Anexo</w:t>
      </w:r>
    </w:p>
    <w:p w14:paraId="087538E7" w14:textId="77777777" w:rsidR="0091486F" w:rsidRDefault="009227CF" w:rsidP="00B90937">
      <w:pPr>
        <w:pStyle w:val="Sinespaciado"/>
        <w:spacing w:line="276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27" w:name="_Hlk69899379"/>
      <w:bookmarkStart w:id="28" w:name="_Hlk104632576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bookmarkEnd w:id="27"/>
    </w:p>
    <w:p w14:paraId="6829BD6E" w14:textId="06DDDD08" w:rsidR="008864E2" w:rsidRDefault="008864E2" w:rsidP="00B90937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E502C7">
        <w:rPr>
          <w:i/>
          <w:color w:val="595959" w:themeColor="text1" w:themeTint="A6"/>
          <w:sz w:val="20"/>
          <w:szCs w:val="20"/>
        </w:rPr>
        <w:t>que respalde la información brindada en el informe</w:t>
      </w:r>
      <w:r w:rsidRPr="00C90B8D">
        <w:rPr>
          <w:i/>
          <w:color w:val="595959" w:themeColor="text1" w:themeTint="A6"/>
          <w:sz w:val="20"/>
          <w:szCs w:val="20"/>
        </w:rPr>
        <w:t xml:space="preserve">. </w:t>
      </w:r>
    </w:p>
    <w:p w14:paraId="7C4E1EFC" w14:textId="77777777" w:rsidR="00DE6279" w:rsidRDefault="00125C99" w:rsidP="00B90937">
      <w:pPr>
        <w:pStyle w:val="Sinespaciado"/>
        <w:spacing w:line="276" w:lineRule="auto"/>
        <w:jc w:val="both"/>
        <w:rPr>
          <w:i/>
          <w:sz w:val="20"/>
          <w:szCs w:val="20"/>
        </w:rPr>
      </w:pPr>
      <w:bookmarkStart w:id="29" w:name="_Hlk104578392"/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 w:rsidR="00DE6279"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 w:rsidR="00DE6279"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2F4E3E41" w14:textId="61ED84B6" w:rsidR="00DE627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Pr="00DE6279">
        <w:rPr>
          <w:i/>
          <w:color w:val="808080" w:themeColor="background1" w:themeShade="80"/>
          <w:sz w:val="20"/>
          <w:szCs w:val="20"/>
        </w:rPr>
        <w:t>n la sección 6 de la tabla 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r w:rsidRPr="00DE6279">
        <w:rPr>
          <w:i/>
          <w:color w:val="808080" w:themeColor="background1" w:themeShade="80"/>
          <w:sz w:val="20"/>
          <w:szCs w:val="20"/>
        </w:rPr>
        <w:t>Ej</w:t>
      </w:r>
      <w:r w:rsidR="00F26A79">
        <w:rPr>
          <w:i/>
          <w:color w:val="808080" w:themeColor="background1" w:themeShade="80"/>
          <w:sz w:val="20"/>
          <w:szCs w:val="20"/>
        </w:rPr>
        <w:t>.</w:t>
      </w:r>
      <w:r w:rsidRPr="00DE6279">
        <w:rPr>
          <w:i/>
          <w:color w:val="808080" w:themeColor="background1" w:themeShade="80"/>
          <w:sz w:val="20"/>
          <w:szCs w:val="20"/>
        </w:rPr>
        <w:t>: MMEE 1, MMEE2, etc.</w:t>
      </w:r>
    </w:p>
    <w:p w14:paraId="1D08E2A6" w14:textId="1C335CA3" w:rsidR="00125C99" w:rsidRPr="00125C9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="00125C99"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</w:t>
      </w:r>
      <w:r w:rsidR="00C364FB">
        <w:rPr>
          <w:i/>
          <w:color w:val="808080" w:themeColor="background1" w:themeShade="80"/>
          <w:sz w:val="20"/>
          <w:szCs w:val="20"/>
        </w:rPr>
        <w:t xml:space="preserve">o se presentó a otra categoría de esta edición del Premio, </w:t>
      </w:r>
      <w:r w:rsidR="00125C99" w:rsidRPr="00125C99">
        <w:rPr>
          <w:i/>
          <w:color w:val="808080" w:themeColor="background1" w:themeShade="80"/>
          <w:sz w:val="20"/>
          <w:szCs w:val="20"/>
        </w:rPr>
        <w:t xml:space="preserve">no es obligatorio volver a presentar la documentación de estas. </w:t>
      </w:r>
      <w:r w:rsidR="00125C99">
        <w:rPr>
          <w:i/>
          <w:color w:val="808080" w:themeColor="background1" w:themeShade="80"/>
          <w:sz w:val="20"/>
          <w:szCs w:val="20"/>
        </w:rPr>
        <w:t>I</w:t>
      </w:r>
      <w:r w:rsidR="00125C99" w:rsidRPr="00125C99">
        <w:rPr>
          <w:i/>
          <w:color w:val="808080" w:themeColor="background1" w:themeShade="80"/>
          <w:sz w:val="20"/>
          <w:szCs w:val="20"/>
        </w:rPr>
        <w:t>ndi</w:t>
      </w:r>
      <w:r w:rsidR="00125C99"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="00125C99"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 w:rsidR="00125C99">
        <w:rPr>
          <w:i/>
          <w:color w:val="808080" w:themeColor="background1" w:themeShade="80"/>
          <w:sz w:val="20"/>
          <w:szCs w:val="20"/>
        </w:rPr>
        <w:t xml:space="preserve">e </w:t>
      </w:r>
      <w:r w:rsidR="00125C99"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bookmarkEnd w:id="29"/>
    <w:bookmarkEnd w:id="28"/>
    <w:p w14:paraId="24550C84" w14:textId="77777777" w:rsidR="008864E2" w:rsidRPr="00C90B8D" w:rsidRDefault="008864E2" w:rsidP="008864E2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2641"/>
        <w:gridCol w:w="4762"/>
      </w:tblGrid>
      <w:tr w:rsidR="000A06E4" w:rsidRPr="00DA634A" w14:paraId="6D6AB2B5" w14:textId="77777777" w:rsidTr="00165998">
        <w:tc>
          <w:tcPr>
            <w:tcW w:w="1101" w:type="dxa"/>
            <w:shd w:val="clear" w:color="auto" w:fill="7030A0"/>
            <w:vAlign w:val="center"/>
          </w:tcPr>
          <w:p w14:paraId="6DCDD87A" w14:textId="77777777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693" w:type="dxa"/>
            <w:shd w:val="clear" w:color="auto" w:fill="7030A0"/>
            <w:vAlign w:val="center"/>
          </w:tcPr>
          <w:p w14:paraId="3D2E9257" w14:textId="06FD7C8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A06E4"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926" w:type="dxa"/>
            <w:shd w:val="clear" w:color="auto" w:fill="7030A0"/>
            <w:vAlign w:val="center"/>
          </w:tcPr>
          <w:p w14:paraId="0CF6A6D3" w14:textId="3BDC052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Nombre de </w:t>
            </w:r>
            <w:r w:rsidR="003B1860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los </w:t>
            </w: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documentos adjuntos</w:t>
            </w:r>
          </w:p>
        </w:tc>
      </w:tr>
      <w:tr w:rsidR="000A06E4" w:rsidRPr="00DA634A" w14:paraId="7F829645" w14:textId="77777777" w:rsidTr="00536FE6">
        <w:tc>
          <w:tcPr>
            <w:tcW w:w="1101" w:type="dxa"/>
            <w:vAlign w:val="center"/>
          </w:tcPr>
          <w:p w14:paraId="3156C397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93" w:type="dxa"/>
          </w:tcPr>
          <w:p w14:paraId="228F773D" w14:textId="333F93CC" w:rsidR="000A06E4" w:rsidRPr="00DA634A" w:rsidRDefault="004C7499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1F1A82">
              <w:rPr>
                <w:sz w:val="20"/>
                <w:szCs w:val="20"/>
                <w:lang w:val="es-ES"/>
              </w:rPr>
              <w:t>Descripción de la empresa</w:t>
            </w:r>
          </w:p>
        </w:tc>
        <w:tc>
          <w:tcPr>
            <w:tcW w:w="4926" w:type="dxa"/>
            <w:vAlign w:val="center"/>
          </w:tcPr>
          <w:p w14:paraId="689A38D1" w14:textId="3EB0E008" w:rsidR="000A06E4" w:rsidRPr="00DA634A" w:rsidRDefault="000A06E4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4C7499" w:rsidRPr="00DA634A" w14:paraId="43DB3062" w14:textId="77777777" w:rsidTr="00536FE6">
        <w:tc>
          <w:tcPr>
            <w:tcW w:w="1101" w:type="dxa"/>
            <w:vMerge w:val="restart"/>
            <w:vAlign w:val="center"/>
          </w:tcPr>
          <w:p w14:paraId="4FCBC7EE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93" w:type="dxa"/>
          </w:tcPr>
          <w:p w14:paraId="07BCDA89" w14:textId="70ED14D2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Sistema de control y seguimiento de los consumos de Energía</w:t>
            </w:r>
          </w:p>
        </w:tc>
        <w:tc>
          <w:tcPr>
            <w:tcW w:w="4926" w:type="dxa"/>
            <w:vAlign w:val="center"/>
          </w:tcPr>
          <w:p w14:paraId="57C1E0D5" w14:textId="74DE1AF3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4D622ADF" w14:textId="77777777" w:rsidTr="00536FE6">
        <w:tc>
          <w:tcPr>
            <w:tcW w:w="1101" w:type="dxa"/>
            <w:vMerge/>
            <w:vAlign w:val="center"/>
          </w:tcPr>
          <w:p w14:paraId="6E5681EA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07C2ECF1" w14:textId="3E73861E" w:rsidR="004C7499" w:rsidRPr="004C7499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Indicadores de Energía</w:t>
            </w:r>
          </w:p>
        </w:tc>
        <w:tc>
          <w:tcPr>
            <w:tcW w:w="4926" w:type="dxa"/>
            <w:vAlign w:val="center"/>
          </w:tcPr>
          <w:p w14:paraId="5C0881A3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7301FC7F" w14:textId="77777777" w:rsidTr="00536FE6">
        <w:tc>
          <w:tcPr>
            <w:tcW w:w="1101" w:type="dxa"/>
            <w:vMerge/>
            <w:vAlign w:val="center"/>
          </w:tcPr>
          <w:p w14:paraId="7DE1EEC7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F924652" w14:textId="39629D38" w:rsidR="004C7499" w:rsidRPr="004C7499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2.3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Referente/s o grupo de trabajo en energía</w:t>
            </w:r>
          </w:p>
        </w:tc>
        <w:tc>
          <w:tcPr>
            <w:tcW w:w="4926" w:type="dxa"/>
            <w:vAlign w:val="center"/>
          </w:tcPr>
          <w:p w14:paraId="09A0A5B6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171B63E9" w14:textId="77777777" w:rsidTr="00536FE6">
        <w:tc>
          <w:tcPr>
            <w:tcW w:w="1101" w:type="dxa"/>
            <w:vMerge w:val="restart"/>
            <w:vAlign w:val="center"/>
          </w:tcPr>
          <w:p w14:paraId="4ADBF3BF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93" w:type="dxa"/>
          </w:tcPr>
          <w:p w14:paraId="0B85972A" w14:textId="7B92570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Programas y procedimientos de capacitación sobre el uso eficiente de la energía u otros vinculados.</w:t>
            </w:r>
          </w:p>
        </w:tc>
        <w:tc>
          <w:tcPr>
            <w:tcW w:w="4926" w:type="dxa"/>
            <w:vAlign w:val="center"/>
          </w:tcPr>
          <w:p w14:paraId="7322BF8C" w14:textId="73186FCA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5A4E8A2F" w14:textId="77777777" w:rsidTr="00536FE6">
        <w:tc>
          <w:tcPr>
            <w:tcW w:w="1101" w:type="dxa"/>
            <w:vMerge/>
            <w:vAlign w:val="center"/>
          </w:tcPr>
          <w:p w14:paraId="58C9FBD4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7CED3C6" w14:textId="7FF9A5AD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Capacitaciones realizadas</w:t>
            </w:r>
            <w:r>
              <w:rPr>
                <w:sz w:val="20"/>
                <w:szCs w:val="20"/>
                <w:lang w:val="es-ES"/>
              </w:rPr>
              <w:t xml:space="preserve"> (últimos 3 años)</w:t>
            </w:r>
          </w:p>
        </w:tc>
        <w:tc>
          <w:tcPr>
            <w:tcW w:w="4926" w:type="dxa"/>
            <w:vAlign w:val="center"/>
          </w:tcPr>
          <w:p w14:paraId="349F3204" w14:textId="7777777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1E96B9E" w14:textId="77777777" w:rsidTr="00536FE6">
        <w:tc>
          <w:tcPr>
            <w:tcW w:w="1101" w:type="dxa"/>
            <w:vMerge w:val="restart"/>
            <w:vAlign w:val="center"/>
          </w:tcPr>
          <w:p w14:paraId="10D4937A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93" w:type="dxa"/>
          </w:tcPr>
          <w:p w14:paraId="1A103CBA" w14:textId="21672AD6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 xml:space="preserve">4.1 Difusión interna en energía (últimos 3 años) </w:t>
            </w:r>
          </w:p>
        </w:tc>
        <w:tc>
          <w:tcPr>
            <w:tcW w:w="4926" w:type="dxa"/>
            <w:vAlign w:val="center"/>
          </w:tcPr>
          <w:p w14:paraId="462A5AC7" w14:textId="1F04E6A0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2D3A0192" w14:textId="77777777" w:rsidTr="00536FE6">
        <w:tc>
          <w:tcPr>
            <w:tcW w:w="1101" w:type="dxa"/>
            <w:vMerge/>
            <w:vAlign w:val="center"/>
          </w:tcPr>
          <w:p w14:paraId="67C0F608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70AB8664" w14:textId="0DE30559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>4.2 Difusión externa en energía (últimos 3 años)</w:t>
            </w:r>
          </w:p>
        </w:tc>
        <w:tc>
          <w:tcPr>
            <w:tcW w:w="4926" w:type="dxa"/>
            <w:vAlign w:val="center"/>
          </w:tcPr>
          <w:p w14:paraId="7F4FA355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0A06E4" w:rsidRPr="00DA634A" w14:paraId="10F506C4" w14:textId="77777777" w:rsidTr="00536FE6">
        <w:tc>
          <w:tcPr>
            <w:tcW w:w="1101" w:type="dxa"/>
            <w:vAlign w:val="center"/>
          </w:tcPr>
          <w:p w14:paraId="52D278BE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693" w:type="dxa"/>
          </w:tcPr>
          <w:p w14:paraId="389A3F26" w14:textId="6F85C62F" w:rsidR="000A06E4" w:rsidRPr="00DA634A" w:rsidRDefault="00E55521" w:rsidP="00C3237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5.1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Diagnósticos, auditorías y estudios de factibilidad</w:t>
            </w:r>
          </w:p>
        </w:tc>
        <w:tc>
          <w:tcPr>
            <w:tcW w:w="4926" w:type="dxa"/>
            <w:vAlign w:val="center"/>
          </w:tcPr>
          <w:p w14:paraId="6F6F03E3" w14:textId="7BF672AD" w:rsidR="000A06E4" w:rsidRPr="00DA634A" w:rsidRDefault="000A06E4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259F55E" w14:textId="77777777" w:rsidTr="00536FE6">
        <w:tc>
          <w:tcPr>
            <w:tcW w:w="1101" w:type="dxa"/>
            <w:vAlign w:val="center"/>
          </w:tcPr>
          <w:p w14:paraId="231144E0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693" w:type="dxa"/>
          </w:tcPr>
          <w:p w14:paraId="033C8BF7" w14:textId="0C6CCF4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6.1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Medidas de EE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(inversiones, inicio de operación, consumos antes y después de implementadas las medidas, especificaciones de equipos, etc.)</w:t>
            </w:r>
          </w:p>
        </w:tc>
        <w:tc>
          <w:tcPr>
            <w:tcW w:w="4926" w:type="dxa"/>
            <w:vAlign w:val="center"/>
          </w:tcPr>
          <w:p w14:paraId="688C1DA3" w14:textId="2208C6C2" w:rsidR="00E55521" w:rsidRPr="00125C99" w:rsidRDefault="00E55521" w:rsidP="00E55521">
            <w:pPr>
              <w:spacing w:after="0"/>
              <w:rPr>
                <w:sz w:val="16"/>
                <w:szCs w:val="16"/>
                <w:lang w:val="es-ES"/>
              </w:rPr>
            </w:pPr>
          </w:p>
        </w:tc>
      </w:tr>
      <w:tr w:rsidR="00E55521" w:rsidRPr="00DA634A" w14:paraId="7A7740D9" w14:textId="77777777" w:rsidTr="006D1F03">
        <w:tc>
          <w:tcPr>
            <w:tcW w:w="1101" w:type="dxa"/>
            <w:vMerge w:val="restart"/>
            <w:vAlign w:val="center"/>
          </w:tcPr>
          <w:p w14:paraId="3026FA5B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693" w:type="dxa"/>
          </w:tcPr>
          <w:p w14:paraId="4D0F3C9A" w14:textId="455960CA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7.1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Monitoreo de medidas implementadas</w:t>
            </w:r>
          </w:p>
        </w:tc>
        <w:tc>
          <w:tcPr>
            <w:tcW w:w="4926" w:type="dxa"/>
            <w:vAlign w:val="center"/>
          </w:tcPr>
          <w:p w14:paraId="625F3B6A" w14:textId="44D2262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4A8ACD46" w14:textId="77777777" w:rsidTr="00E55521">
        <w:tc>
          <w:tcPr>
            <w:tcW w:w="1101" w:type="dxa"/>
            <w:vMerge/>
            <w:vAlign w:val="center"/>
          </w:tcPr>
          <w:p w14:paraId="39CF4A2C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605D51F3" w14:textId="10E2F87B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7.2 Evaluación de resultados</w:t>
            </w:r>
          </w:p>
        </w:tc>
        <w:tc>
          <w:tcPr>
            <w:tcW w:w="4926" w:type="dxa"/>
            <w:vAlign w:val="center"/>
          </w:tcPr>
          <w:p w14:paraId="771DBA8E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D4A6667" w14:textId="77777777" w:rsidTr="00E55521">
        <w:tc>
          <w:tcPr>
            <w:tcW w:w="1101" w:type="dxa"/>
            <w:vAlign w:val="center"/>
          </w:tcPr>
          <w:p w14:paraId="4BFFC1E3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93" w:type="dxa"/>
          </w:tcPr>
          <w:p w14:paraId="53F81F8A" w14:textId="6E634B04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 (informes de evaluación, etc.)</w:t>
            </w:r>
          </w:p>
        </w:tc>
        <w:tc>
          <w:tcPr>
            <w:tcW w:w="4926" w:type="dxa"/>
            <w:vAlign w:val="center"/>
          </w:tcPr>
          <w:p w14:paraId="2DBE0173" w14:textId="5C94CFE3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5A475E26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E3CE" w14:textId="77777777" w:rsidR="00070EBA" w:rsidRDefault="00070EBA" w:rsidP="00684A6D">
      <w:pPr>
        <w:spacing w:after="0" w:line="240" w:lineRule="auto"/>
      </w:pPr>
      <w:r>
        <w:separator/>
      </w:r>
    </w:p>
  </w:endnote>
  <w:endnote w:type="continuationSeparator" w:id="0">
    <w:p w14:paraId="3C31322C" w14:textId="77777777" w:rsidR="00070EBA" w:rsidRDefault="00070EBA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1905C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A40308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A40308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65E" w14:textId="77777777" w:rsidR="00070EBA" w:rsidRDefault="00070EBA" w:rsidP="00684A6D">
      <w:pPr>
        <w:spacing w:after="0" w:line="240" w:lineRule="auto"/>
      </w:pPr>
      <w:r>
        <w:separator/>
      </w:r>
    </w:p>
  </w:footnote>
  <w:footnote w:type="continuationSeparator" w:id="0">
    <w:p w14:paraId="18C776DB" w14:textId="77777777" w:rsidR="00070EBA" w:rsidRDefault="00070EBA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FB9"/>
    <w:multiLevelType w:val="hybridMultilevel"/>
    <w:tmpl w:val="843A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242"/>
    <w:multiLevelType w:val="hybridMultilevel"/>
    <w:tmpl w:val="F8661E60"/>
    <w:lvl w:ilvl="0" w:tplc="5944D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75450AA"/>
    <w:multiLevelType w:val="hybridMultilevel"/>
    <w:tmpl w:val="4898441E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C0200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5AA5"/>
    <w:multiLevelType w:val="multilevel"/>
    <w:tmpl w:val="11C6513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7030A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10505">
    <w:abstractNumId w:val="5"/>
  </w:num>
  <w:num w:numId="2" w16cid:durableId="467288565">
    <w:abstractNumId w:val="4"/>
  </w:num>
  <w:num w:numId="3" w16cid:durableId="697505840">
    <w:abstractNumId w:val="3"/>
  </w:num>
  <w:num w:numId="4" w16cid:durableId="1539471870">
    <w:abstractNumId w:val="6"/>
  </w:num>
  <w:num w:numId="5" w16cid:durableId="1771507648">
    <w:abstractNumId w:val="2"/>
  </w:num>
  <w:num w:numId="6" w16cid:durableId="251552601">
    <w:abstractNumId w:val="4"/>
  </w:num>
  <w:num w:numId="7" w16cid:durableId="370767958">
    <w:abstractNumId w:val="4"/>
  </w:num>
  <w:num w:numId="8" w16cid:durableId="94325024">
    <w:abstractNumId w:val="4"/>
  </w:num>
  <w:num w:numId="9" w16cid:durableId="1411922867">
    <w:abstractNumId w:val="4"/>
  </w:num>
  <w:num w:numId="10" w16cid:durableId="1768311115">
    <w:abstractNumId w:val="4"/>
  </w:num>
  <w:num w:numId="11" w16cid:durableId="1121069944">
    <w:abstractNumId w:val="4"/>
  </w:num>
  <w:num w:numId="12" w16cid:durableId="1019350592">
    <w:abstractNumId w:val="4"/>
  </w:num>
  <w:num w:numId="13" w16cid:durableId="237056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1592468">
    <w:abstractNumId w:val="4"/>
  </w:num>
  <w:num w:numId="15" w16cid:durableId="514921141">
    <w:abstractNumId w:val="4"/>
  </w:num>
  <w:num w:numId="16" w16cid:durableId="600574231">
    <w:abstractNumId w:val="4"/>
  </w:num>
  <w:num w:numId="17" w16cid:durableId="1900051911">
    <w:abstractNumId w:val="4"/>
  </w:num>
  <w:num w:numId="18" w16cid:durableId="1075273965">
    <w:abstractNumId w:val="4"/>
  </w:num>
  <w:num w:numId="19" w16cid:durableId="1377386408">
    <w:abstractNumId w:val="4"/>
  </w:num>
  <w:num w:numId="20" w16cid:durableId="1784953940">
    <w:abstractNumId w:val="4"/>
  </w:num>
  <w:num w:numId="21" w16cid:durableId="64644904">
    <w:abstractNumId w:val="4"/>
  </w:num>
  <w:num w:numId="22" w16cid:durableId="1106577211">
    <w:abstractNumId w:val="4"/>
  </w:num>
  <w:num w:numId="23" w16cid:durableId="1891913090">
    <w:abstractNumId w:val="4"/>
  </w:num>
  <w:num w:numId="24" w16cid:durableId="773205076">
    <w:abstractNumId w:val="4"/>
  </w:num>
  <w:num w:numId="25" w16cid:durableId="720448773">
    <w:abstractNumId w:val="4"/>
  </w:num>
  <w:num w:numId="26" w16cid:durableId="405497566">
    <w:abstractNumId w:val="0"/>
  </w:num>
  <w:num w:numId="27" w16cid:durableId="1127509840">
    <w:abstractNumId w:val="7"/>
  </w:num>
  <w:num w:numId="28" w16cid:durableId="1181047848">
    <w:abstractNumId w:val="1"/>
  </w:num>
  <w:num w:numId="29" w16cid:durableId="1637561937">
    <w:abstractNumId w:val="4"/>
  </w:num>
  <w:num w:numId="30" w16cid:durableId="498428526">
    <w:abstractNumId w:val="4"/>
  </w:num>
  <w:num w:numId="31" w16cid:durableId="195385816">
    <w:abstractNumId w:val="4"/>
  </w:num>
  <w:num w:numId="32" w16cid:durableId="85565129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7"/>
    <w:rsid w:val="000058ED"/>
    <w:rsid w:val="000078F8"/>
    <w:rsid w:val="000217C9"/>
    <w:rsid w:val="0002736B"/>
    <w:rsid w:val="00030F13"/>
    <w:rsid w:val="00031FF8"/>
    <w:rsid w:val="0003460F"/>
    <w:rsid w:val="00035086"/>
    <w:rsid w:val="00042866"/>
    <w:rsid w:val="00050EAF"/>
    <w:rsid w:val="000519EA"/>
    <w:rsid w:val="00062C3E"/>
    <w:rsid w:val="00066E01"/>
    <w:rsid w:val="00070EBA"/>
    <w:rsid w:val="000713FA"/>
    <w:rsid w:val="000729A4"/>
    <w:rsid w:val="00080396"/>
    <w:rsid w:val="000808E2"/>
    <w:rsid w:val="00084966"/>
    <w:rsid w:val="00086187"/>
    <w:rsid w:val="000861D6"/>
    <w:rsid w:val="00091AD2"/>
    <w:rsid w:val="0009660D"/>
    <w:rsid w:val="000A06E4"/>
    <w:rsid w:val="000A15D8"/>
    <w:rsid w:val="000A3CCA"/>
    <w:rsid w:val="000A4454"/>
    <w:rsid w:val="000A5531"/>
    <w:rsid w:val="000B05AF"/>
    <w:rsid w:val="000B4378"/>
    <w:rsid w:val="000C79BF"/>
    <w:rsid w:val="000D49F9"/>
    <w:rsid w:val="000D4CA7"/>
    <w:rsid w:val="000F7A2A"/>
    <w:rsid w:val="00102D0F"/>
    <w:rsid w:val="0010530F"/>
    <w:rsid w:val="001146A0"/>
    <w:rsid w:val="001207C6"/>
    <w:rsid w:val="00125C99"/>
    <w:rsid w:val="00125DB4"/>
    <w:rsid w:val="001304DE"/>
    <w:rsid w:val="0013229F"/>
    <w:rsid w:val="00144EA2"/>
    <w:rsid w:val="00146789"/>
    <w:rsid w:val="00151E6E"/>
    <w:rsid w:val="001608CF"/>
    <w:rsid w:val="00162B5B"/>
    <w:rsid w:val="00165998"/>
    <w:rsid w:val="0017017E"/>
    <w:rsid w:val="00172B9A"/>
    <w:rsid w:val="001779D9"/>
    <w:rsid w:val="001907BB"/>
    <w:rsid w:val="00196A4D"/>
    <w:rsid w:val="001A036E"/>
    <w:rsid w:val="001A2278"/>
    <w:rsid w:val="001A66F2"/>
    <w:rsid w:val="001B2227"/>
    <w:rsid w:val="001B2B56"/>
    <w:rsid w:val="001B2EA8"/>
    <w:rsid w:val="001C6E61"/>
    <w:rsid w:val="001D1871"/>
    <w:rsid w:val="001E5D07"/>
    <w:rsid w:val="001F1A82"/>
    <w:rsid w:val="001F33A8"/>
    <w:rsid w:val="001F48CF"/>
    <w:rsid w:val="001F597E"/>
    <w:rsid w:val="001F5BD9"/>
    <w:rsid w:val="001F6820"/>
    <w:rsid w:val="00202C37"/>
    <w:rsid w:val="00203EC3"/>
    <w:rsid w:val="00217631"/>
    <w:rsid w:val="00217B0C"/>
    <w:rsid w:val="00221F6E"/>
    <w:rsid w:val="00223041"/>
    <w:rsid w:val="002232C0"/>
    <w:rsid w:val="00224F23"/>
    <w:rsid w:val="00225D86"/>
    <w:rsid w:val="002260F3"/>
    <w:rsid w:val="00226F2E"/>
    <w:rsid w:val="00227C6A"/>
    <w:rsid w:val="002411F8"/>
    <w:rsid w:val="00246ED0"/>
    <w:rsid w:val="00251B80"/>
    <w:rsid w:val="00255D24"/>
    <w:rsid w:val="0026355F"/>
    <w:rsid w:val="002644DF"/>
    <w:rsid w:val="00270DB2"/>
    <w:rsid w:val="002741DC"/>
    <w:rsid w:val="00281EE3"/>
    <w:rsid w:val="00282B1E"/>
    <w:rsid w:val="0028436C"/>
    <w:rsid w:val="00286048"/>
    <w:rsid w:val="002920D0"/>
    <w:rsid w:val="00293AE8"/>
    <w:rsid w:val="002968A1"/>
    <w:rsid w:val="002B54CF"/>
    <w:rsid w:val="002B5BFD"/>
    <w:rsid w:val="002C0179"/>
    <w:rsid w:val="002C28CD"/>
    <w:rsid w:val="002D3B88"/>
    <w:rsid w:val="002E2BFF"/>
    <w:rsid w:val="002F1EDE"/>
    <w:rsid w:val="002F608A"/>
    <w:rsid w:val="0030431B"/>
    <w:rsid w:val="0030667F"/>
    <w:rsid w:val="00316BB8"/>
    <w:rsid w:val="0032417E"/>
    <w:rsid w:val="003259F1"/>
    <w:rsid w:val="00330A64"/>
    <w:rsid w:val="0033194A"/>
    <w:rsid w:val="003325F8"/>
    <w:rsid w:val="003363C4"/>
    <w:rsid w:val="003440B4"/>
    <w:rsid w:val="003446BA"/>
    <w:rsid w:val="003448D1"/>
    <w:rsid w:val="00345A93"/>
    <w:rsid w:val="003521E3"/>
    <w:rsid w:val="00355366"/>
    <w:rsid w:val="003568F9"/>
    <w:rsid w:val="00373ACA"/>
    <w:rsid w:val="003809DF"/>
    <w:rsid w:val="00387F55"/>
    <w:rsid w:val="00392D6A"/>
    <w:rsid w:val="003B1860"/>
    <w:rsid w:val="003B4952"/>
    <w:rsid w:val="003C3790"/>
    <w:rsid w:val="003C46DC"/>
    <w:rsid w:val="003C60B3"/>
    <w:rsid w:val="003E1CD8"/>
    <w:rsid w:val="003E2DF1"/>
    <w:rsid w:val="003E4F2F"/>
    <w:rsid w:val="003F3642"/>
    <w:rsid w:val="00406FFA"/>
    <w:rsid w:val="00414E3E"/>
    <w:rsid w:val="004179E5"/>
    <w:rsid w:val="00421A79"/>
    <w:rsid w:val="0043586D"/>
    <w:rsid w:val="0044087C"/>
    <w:rsid w:val="00441F51"/>
    <w:rsid w:val="00443C4C"/>
    <w:rsid w:val="00450E6F"/>
    <w:rsid w:val="004563E3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B0AFE"/>
    <w:rsid w:val="004B4223"/>
    <w:rsid w:val="004B45B3"/>
    <w:rsid w:val="004B6F47"/>
    <w:rsid w:val="004B7785"/>
    <w:rsid w:val="004C110C"/>
    <w:rsid w:val="004C65B9"/>
    <w:rsid w:val="004C7499"/>
    <w:rsid w:val="004D1FFF"/>
    <w:rsid w:val="004D2318"/>
    <w:rsid w:val="004D6D06"/>
    <w:rsid w:val="004E21E2"/>
    <w:rsid w:val="004E548F"/>
    <w:rsid w:val="00504FD5"/>
    <w:rsid w:val="005066B4"/>
    <w:rsid w:val="00514096"/>
    <w:rsid w:val="00517A20"/>
    <w:rsid w:val="00527E01"/>
    <w:rsid w:val="00536558"/>
    <w:rsid w:val="0053682E"/>
    <w:rsid w:val="00536FE6"/>
    <w:rsid w:val="00540C4E"/>
    <w:rsid w:val="00542DA2"/>
    <w:rsid w:val="00561097"/>
    <w:rsid w:val="0056332C"/>
    <w:rsid w:val="00574914"/>
    <w:rsid w:val="0058233A"/>
    <w:rsid w:val="0058305B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C7011"/>
    <w:rsid w:val="005D4549"/>
    <w:rsid w:val="005D7A5E"/>
    <w:rsid w:val="005E155A"/>
    <w:rsid w:val="005E3E1B"/>
    <w:rsid w:val="005F0321"/>
    <w:rsid w:val="005F2EBE"/>
    <w:rsid w:val="005F4702"/>
    <w:rsid w:val="005F7ED3"/>
    <w:rsid w:val="00602F5D"/>
    <w:rsid w:val="00623E00"/>
    <w:rsid w:val="00636B8D"/>
    <w:rsid w:val="006401D8"/>
    <w:rsid w:val="006409B9"/>
    <w:rsid w:val="00640C49"/>
    <w:rsid w:val="00640CF1"/>
    <w:rsid w:val="00641C13"/>
    <w:rsid w:val="00644FD9"/>
    <w:rsid w:val="00655FBA"/>
    <w:rsid w:val="00656617"/>
    <w:rsid w:val="00665DBC"/>
    <w:rsid w:val="006719CF"/>
    <w:rsid w:val="006735EB"/>
    <w:rsid w:val="00675169"/>
    <w:rsid w:val="00676919"/>
    <w:rsid w:val="00684A6D"/>
    <w:rsid w:val="00691F64"/>
    <w:rsid w:val="00696F04"/>
    <w:rsid w:val="006A1A6C"/>
    <w:rsid w:val="006A3798"/>
    <w:rsid w:val="006A3E51"/>
    <w:rsid w:val="006A54E2"/>
    <w:rsid w:val="006D14FA"/>
    <w:rsid w:val="006D7158"/>
    <w:rsid w:val="006E0D0B"/>
    <w:rsid w:val="006E1D70"/>
    <w:rsid w:val="006E52A6"/>
    <w:rsid w:val="00716EF6"/>
    <w:rsid w:val="0072155D"/>
    <w:rsid w:val="00722DF9"/>
    <w:rsid w:val="007249BA"/>
    <w:rsid w:val="00724F6E"/>
    <w:rsid w:val="007255C2"/>
    <w:rsid w:val="0072718F"/>
    <w:rsid w:val="0073402E"/>
    <w:rsid w:val="007410FC"/>
    <w:rsid w:val="00746634"/>
    <w:rsid w:val="00746833"/>
    <w:rsid w:val="00756557"/>
    <w:rsid w:val="00756A84"/>
    <w:rsid w:val="0076238F"/>
    <w:rsid w:val="007679F8"/>
    <w:rsid w:val="00770118"/>
    <w:rsid w:val="00775E3A"/>
    <w:rsid w:val="0077786A"/>
    <w:rsid w:val="007779A2"/>
    <w:rsid w:val="0078791A"/>
    <w:rsid w:val="00790E8B"/>
    <w:rsid w:val="007A47F3"/>
    <w:rsid w:val="007B398E"/>
    <w:rsid w:val="007B4EBE"/>
    <w:rsid w:val="007B50F6"/>
    <w:rsid w:val="007B5D36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36533"/>
    <w:rsid w:val="0084101E"/>
    <w:rsid w:val="00845A9C"/>
    <w:rsid w:val="00860FFF"/>
    <w:rsid w:val="00865310"/>
    <w:rsid w:val="00865808"/>
    <w:rsid w:val="00867BD4"/>
    <w:rsid w:val="00886464"/>
    <w:rsid w:val="008864E2"/>
    <w:rsid w:val="0089332B"/>
    <w:rsid w:val="00893F8D"/>
    <w:rsid w:val="008963F4"/>
    <w:rsid w:val="008A2E75"/>
    <w:rsid w:val="008B02C0"/>
    <w:rsid w:val="008C1937"/>
    <w:rsid w:val="008C57A1"/>
    <w:rsid w:val="008E0C7C"/>
    <w:rsid w:val="008E2F20"/>
    <w:rsid w:val="008E3871"/>
    <w:rsid w:val="008E5171"/>
    <w:rsid w:val="00901039"/>
    <w:rsid w:val="009012CF"/>
    <w:rsid w:val="00907B43"/>
    <w:rsid w:val="0091486F"/>
    <w:rsid w:val="00917154"/>
    <w:rsid w:val="009227CF"/>
    <w:rsid w:val="00925333"/>
    <w:rsid w:val="00927952"/>
    <w:rsid w:val="00927D1E"/>
    <w:rsid w:val="00927E60"/>
    <w:rsid w:val="0093229E"/>
    <w:rsid w:val="00935324"/>
    <w:rsid w:val="009411E2"/>
    <w:rsid w:val="0095151A"/>
    <w:rsid w:val="00952D36"/>
    <w:rsid w:val="00953524"/>
    <w:rsid w:val="009569F1"/>
    <w:rsid w:val="00960C6A"/>
    <w:rsid w:val="009650A5"/>
    <w:rsid w:val="009673CB"/>
    <w:rsid w:val="00977FF7"/>
    <w:rsid w:val="00985483"/>
    <w:rsid w:val="00986659"/>
    <w:rsid w:val="009916E2"/>
    <w:rsid w:val="009929FB"/>
    <w:rsid w:val="00993068"/>
    <w:rsid w:val="009957F5"/>
    <w:rsid w:val="009A101A"/>
    <w:rsid w:val="009A3568"/>
    <w:rsid w:val="009A4DD6"/>
    <w:rsid w:val="009C052A"/>
    <w:rsid w:val="009D0B1C"/>
    <w:rsid w:val="009D44D7"/>
    <w:rsid w:val="009D5FE3"/>
    <w:rsid w:val="009E4E92"/>
    <w:rsid w:val="009E5449"/>
    <w:rsid w:val="009E5CC7"/>
    <w:rsid w:val="009F4203"/>
    <w:rsid w:val="00A07934"/>
    <w:rsid w:val="00A16F73"/>
    <w:rsid w:val="00A2702C"/>
    <w:rsid w:val="00A40308"/>
    <w:rsid w:val="00A4438F"/>
    <w:rsid w:val="00A46876"/>
    <w:rsid w:val="00A54A01"/>
    <w:rsid w:val="00A56296"/>
    <w:rsid w:val="00A56511"/>
    <w:rsid w:val="00A567B2"/>
    <w:rsid w:val="00A61B31"/>
    <w:rsid w:val="00A70421"/>
    <w:rsid w:val="00A709B4"/>
    <w:rsid w:val="00A7243A"/>
    <w:rsid w:val="00A7364F"/>
    <w:rsid w:val="00A74139"/>
    <w:rsid w:val="00A87EA5"/>
    <w:rsid w:val="00A90A85"/>
    <w:rsid w:val="00AA1865"/>
    <w:rsid w:val="00AA1ADA"/>
    <w:rsid w:val="00AA398A"/>
    <w:rsid w:val="00AB768D"/>
    <w:rsid w:val="00AC48F1"/>
    <w:rsid w:val="00AD5F39"/>
    <w:rsid w:val="00AD6B44"/>
    <w:rsid w:val="00AE3A95"/>
    <w:rsid w:val="00AE7204"/>
    <w:rsid w:val="00AF69DE"/>
    <w:rsid w:val="00B014EA"/>
    <w:rsid w:val="00B03B59"/>
    <w:rsid w:val="00B07276"/>
    <w:rsid w:val="00B07F0B"/>
    <w:rsid w:val="00B12300"/>
    <w:rsid w:val="00B278E7"/>
    <w:rsid w:val="00B328F4"/>
    <w:rsid w:val="00B33901"/>
    <w:rsid w:val="00B41629"/>
    <w:rsid w:val="00B4436B"/>
    <w:rsid w:val="00B472B4"/>
    <w:rsid w:val="00B4785B"/>
    <w:rsid w:val="00B534D2"/>
    <w:rsid w:val="00B53AF5"/>
    <w:rsid w:val="00B605D0"/>
    <w:rsid w:val="00B640CD"/>
    <w:rsid w:val="00B7680F"/>
    <w:rsid w:val="00B903F9"/>
    <w:rsid w:val="00B90937"/>
    <w:rsid w:val="00B91511"/>
    <w:rsid w:val="00BB1C7D"/>
    <w:rsid w:val="00BB28BC"/>
    <w:rsid w:val="00BB3CE5"/>
    <w:rsid w:val="00BB4C5B"/>
    <w:rsid w:val="00BB6731"/>
    <w:rsid w:val="00BC0540"/>
    <w:rsid w:val="00BC2898"/>
    <w:rsid w:val="00BC54A4"/>
    <w:rsid w:val="00BD121A"/>
    <w:rsid w:val="00BD3CAD"/>
    <w:rsid w:val="00BE26F1"/>
    <w:rsid w:val="00BE2DA5"/>
    <w:rsid w:val="00BF37F6"/>
    <w:rsid w:val="00BF3C2C"/>
    <w:rsid w:val="00BF7D37"/>
    <w:rsid w:val="00C110A2"/>
    <w:rsid w:val="00C11A07"/>
    <w:rsid w:val="00C27AAD"/>
    <w:rsid w:val="00C3237E"/>
    <w:rsid w:val="00C3533D"/>
    <w:rsid w:val="00C364FB"/>
    <w:rsid w:val="00C37AF4"/>
    <w:rsid w:val="00C43F00"/>
    <w:rsid w:val="00C61E6C"/>
    <w:rsid w:val="00C66044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05ED7"/>
    <w:rsid w:val="00D10087"/>
    <w:rsid w:val="00D13700"/>
    <w:rsid w:val="00D152D1"/>
    <w:rsid w:val="00D17CEE"/>
    <w:rsid w:val="00D31DA3"/>
    <w:rsid w:val="00D35844"/>
    <w:rsid w:val="00D372D1"/>
    <w:rsid w:val="00D43BA3"/>
    <w:rsid w:val="00D505E2"/>
    <w:rsid w:val="00D54A1E"/>
    <w:rsid w:val="00D6112F"/>
    <w:rsid w:val="00D63C72"/>
    <w:rsid w:val="00D73B81"/>
    <w:rsid w:val="00D76919"/>
    <w:rsid w:val="00D83816"/>
    <w:rsid w:val="00D85322"/>
    <w:rsid w:val="00D930FF"/>
    <w:rsid w:val="00D95A8D"/>
    <w:rsid w:val="00D96966"/>
    <w:rsid w:val="00DA02D7"/>
    <w:rsid w:val="00DA505D"/>
    <w:rsid w:val="00DA545A"/>
    <w:rsid w:val="00DA634A"/>
    <w:rsid w:val="00DA745E"/>
    <w:rsid w:val="00DB5499"/>
    <w:rsid w:val="00DC28AD"/>
    <w:rsid w:val="00DC2DB5"/>
    <w:rsid w:val="00DC3868"/>
    <w:rsid w:val="00DC7A35"/>
    <w:rsid w:val="00DD4853"/>
    <w:rsid w:val="00DD4BBD"/>
    <w:rsid w:val="00DE3D66"/>
    <w:rsid w:val="00DE4168"/>
    <w:rsid w:val="00DE6279"/>
    <w:rsid w:val="00DF191C"/>
    <w:rsid w:val="00DF25CB"/>
    <w:rsid w:val="00E1303A"/>
    <w:rsid w:val="00E253CA"/>
    <w:rsid w:val="00E302E4"/>
    <w:rsid w:val="00E30735"/>
    <w:rsid w:val="00E33249"/>
    <w:rsid w:val="00E356E3"/>
    <w:rsid w:val="00E37982"/>
    <w:rsid w:val="00E4453D"/>
    <w:rsid w:val="00E46398"/>
    <w:rsid w:val="00E502C7"/>
    <w:rsid w:val="00E52652"/>
    <w:rsid w:val="00E55521"/>
    <w:rsid w:val="00E634E5"/>
    <w:rsid w:val="00E63DEF"/>
    <w:rsid w:val="00E70C24"/>
    <w:rsid w:val="00E77D58"/>
    <w:rsid w:val="00E8688A"/>
    <w:rsid w:val="00E87681"/>
    <w:rsid w:val="00E90864"/>
    <w:rsid w:val="00E93812"/>
    <w:rsid w:val="00EA0902"/>
    <w:rsid w:val="00EA1075"/>
    <w:rsid w:val="00EA7994"/>
    <w:rsid w:val="00EB34B0"/>
    <w:rsid w:val="00EB4F6A"/>
    <w:rsid w:val="00EC236C"/>
    <w:rsid w:val="00ED0620"/>
    <w:rsid w:val="00ED562C"/>
    <w:rsid w:val="00EE50DF"/>
    <w:rsid w:val="00EF3D9E"/>
    <w:rsid w:val="00EF6AB2"/>
    <w:rsid w:val="00F04BBF"/>
    <w:rsid w:val="00F04DA4"/>
    <w:rsid w:val="00F1170B"/>
    <w:rsid w:val="00F11FC2"/>
    <w:rsid w:val="00F22D80"/>
    <w:rsid w:val="00F23D5D"/>
    <w:rsid w:val="00F25A99"/>
    <w:rsid w:val="00F261DB"/>
    <w:rsid w:val="00F26A79"/>
    <w:rsid w:val="00F325AC"/>
    <w:rsid w:val="00F366D8"/>
    <w:rsid w:val="00F41D1B"/>
    <w:rsid w:val="00F42DC3"/>
    <w:rsid w:val="00F53E7F"/>
    <w:rsid w:val="00F54F3F"/>
    <w:rsid w:val="00F55FBA"/>
    <w:rsid w:val="00F76857"/>
    <w:rsid w:val="00F84A63"/>
    <w:rsid w:val="00F86C0A"/>
    <w:rsid w:val="00F87EA0"/>
    <w:rsid w:val="00F903D8"/>
    <w:rsid w:val="00FA5F09"/>
    <w:rsid w:val="00FA6C8B"/>
    <w:rsid w:val="00FA76A4"/>
    <w:rsid w:val="00FA79D8"/>
    <w:rsid w:val="00FD00EA"/>
    <w:rsid w:val="00FD463C"/>
    <w:rsid w:val="00FD64F9"/>
    <w:rsid w:val="00FE03D2"/>
    <w:rsid w:val="00FE1236"/>
    <w:rsid w:val="00FE47AA"/>
    <w:rsid w:val="00FE524E"/>
    <w:rsid w:val="00FE5FB2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0839ED"/>
  <w15:docId w15:val="{CE82BFF1-DA73-4071-A94C-75EF053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E63DEF"/>
    <w:pPr>
      <w:numPr>
        <w:numId w:val="2"/>
      </w:numPr>
      <w:jc w:val="left"/>
      <w:outlineLvl w:val="1"/>
    </w:pPr>
    <w:rPr>
      <w:color w:val="92D05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E63DEF"/>
    <w:rPr>
      <w:b/>
      <w:color w:val="92D050"/>
      <w:sz w:val="28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DDF7-EDC0-4B15-8601-ADDB3F3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</dc:creator>
  <cp:lastModifiedBy>Adriana Torchelo</cp:lastModifiedBy>
  <cp:revision>12</cp:revision>
  <cp:lastPrinted>2015-02-23T13:52:00Z</cp:lastPrinted>
  <dcterms:created xsi:type="dcterms:W3CDTF">2022-05-28T17:20:00Z</dcterms:created>
  <dcterms:modified xsi:type="dcterms:W3CDTF">2022-05-28T17:57:00Z</dcterms:modified>
</cp:coreProperties>
</file>